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90"/>
        <w:gridCol w:w="4848"/>
      </w:tblGrid>
      <w:tr w:rsidR="00E134C3" w:rsidRPr="00427C66" w:rsidTr="00B97386">
        <w:tc>
          <w:tcPr>
            <w:tcW w:w="4926" w:type="dxa"/>
          </w:tcPr>
          <w:p w:rsidR="00E134C3" w:rsidRPr="00427C66" w:rsidRDefault="00E134C3" w:rsidP="0043625D">
            <w:pPr>
              <w:suppressAutoHyphens/>
              <w:ind w:firstLine="720"/>
              <w:jc w:val="center"/>
              <w:rPr>
                <w:rFonts w:ascii="Arial" w:hAnsi="Arial" w:cs="Wingdings"/>
                <w:b/>
                <w:bCs/>
                <w:sz w:val="28"/>
                <w:szCs w:val="28"/>
              </w:rPr>
            </w:pPr>
          </w:p>
        </w:tc>
        <w:tc>
          <w:tcPr>
            <w:tcW w:w="4928" w:type="dxa"/>
          </w:tcPr>
          <w:p w:rsidR="00E134C3" w:rsidRPr="00427C66" w:rsidRDefault="00E134C3" w:rsidP="00AA68A8">
            <w:pPr>
              <w:suppressAutoHyphens/>
              <w:jc w:val="center"/>
              <w:rPr>
                <w:rFonts w:cs="Wingdings"/>
                <w:bCs/>
                <w:sz w:val="28"/>
                <w:szCs w:val="28"/>
              </w:rPr>
            </w:pPr>
            <w:r w:rsidRPr="00427C66">
              <w:rPr>
                <w:rFonts w:cs="Wingdings"/>
                <w:bCs/>
                <w:sz w:val="28"/>
                <w:szCs w:val="28"/>
              </w:rPr>
              <w:t>ПРИЛОЖЕНИЕ</w:t>
            </w:r>
          </w:p>
          <w:p w:rsidR="00E134C3" w:rsidRPr="00427C66" w:rsidRDefault="00E134C3" w:rsidP="00AA68A8">
            <w:pPr>
              <w:suppressAutoHyphens/>
              <w:jc w:val="center"/>
              <w:rPr>
                <w:rFonts w:cs="Wingdings"/>
                <w:bCs/>
                <w:sz w:val="28"/>
                <w:szCs w:val="28"/>
              </w:rPr>
            </w:pPr>
          </w:p>
          <w:p w:rsidR="00E134C3" w:rsidRPr="00427C66" w:rsidRDefault="00E134C3" w:rsidP="00AA68A8">
            <w:pPr>
              <w:suppressAutoHyphens/>
              <w:jc w:val="center"/>
              <w:rPr>
                <w:rFonts w:cs="Wingdings"/>
                <w:bCs/>
                <w:sz w:val="28"/>
                <w:szCs w:val="28"/>
              </w:rPr>
            </w:pPr>
            <w:r w:rsidRPr="00427C66">
              <w:rPr>
                <w:rFonts w:cs="Wingdings"/>
                <w:bCs/>
                <w:sz w:val="28"/>
                <w:szCs w:val="28"/>
              </w:rPr>
              <w:t>УТВЕРЖДЕН</w:t>
            </w:r>
          </w:p>
          <w:p w:rsidR="00E134C3" w:rsidRPr="00427C66" w:rsidRDefault="00E134C3" w:rsidP="00AA68A8">
            <w:pPr>
              <w:suppressAutoHyphens/>
              <w:jc w:val="center"/>
              <w:rPr>
                <w:rFonts w:cs="Wingdings"/>
                <w:bCs/>
                <w:sz w:val="28"/>
                <w:szCs w:val="28"/>
              </w:rPr>
            </w:pPr>
            <w:r w:rsidRPr="00427C66">
              <w:rPr>
                <w:rFonts w:cs="Wingdings"/>
                <w:bCs/>
                <w:sz w:val="28"/>
                <w:szCs w:val="28"/>
              </w:rPr>
              <w:t>постановлением администрации</w:t>
            </w:r>
          </w:p>
          <w:p w:rsidR="00E134C3" w:rsidRPr="00427C66" w:rsidRDefault="00E134C3" w:rsidP="00AA68A8">
            <w:pPr>
              <w:suppressAutoHyphens/>
              <w:jc w:val="center"/>
              <w:rPr>
                <w:rFonts w:cs="Wingdings"/>
                <w:bCs/>
                <w:sz w:val="28"/>
                <w:szCs w:val="28"/>
              </w:rPr>
            </w:pPr>
            <w:r w:rsidRPr="00427C66">
              <w:rPr>
                <w:rFonts w:cs="Wingdings"/>
                <w:bCs/>
                <w:sz w:val="28"/>
                <w:szCs w:val="28"/>
              </w:rPr>
              <w:t>Ейского городского поселения</w:t>
            </w:r>
          </w:p>
          <w:p w:rsidR="00E134C3" w:rsidRPr="00427C66" w:rsidRDefault="00E134C3" w:rsidP="00AA68A8">
            <w:pPr>
              <w:suppressAutoHyphens/>
              <w:jc w:val="center"/>
              <w:rPr>
                <w:rFonts w:cs="Wingdings"/>
                <w:bCs/>
                <w:sz w:val="28"/>
                <w:szCs w:val="28"/>
              </w:rPr>
            </w:pPr>
            <w:r w:rsidRPr="00427C66">
              <w:rPr>
                <w:rFonts w:cs="Wingdings"/>
                <w:bCs/>
                <w:sz w:val="28"/>
                <w:szCs w:val="28"/>
              </w:rPr>
              <w:t>Ейского района</w:t>
            </w:r>
          </w:p>
          <w:p w:rsidR="00E134C3" w:rsidRPr="00427C66" w:rsidRDefault="00E134C3" w:rsidP="00AA68A8">
            <w:pPr>
              <w:suppressAutoHyphens/>
              <w:jc w:val="center"/>
              <w:rPr>
                <w:rFonts w:ascii="Arial" w:hAnsi="Arial" w:cs="Wingdings"/>
                <w:bCs/>
                <w:sz w:val="28"/>
                <w:szCs w:val="28"/>
              </w:rPr>
            </w:pPr>
            <w:r w:rsidRPr="00427C66">
              <w:rPr>
                <w:rFonts w:cs="Wingdings"/>
                <w:bCs/>
                <w:sz w:val="28"/>
                <w:szCs w:val="28"/>
              </w:rPr>
              <w:t xml:space="preserve">от </w:t>
            </w:r>
            <w:r w:rsidR="00AA68A8">
              <w:rPr>
                <w:rFonts w:cs="Wingdings"/>
                <w:bCs/>
                <w:sz w:val="28"/>
                <w:szCs w:val="28"/>
              </w:rPr>
              <w:t>12.10.2022</w:t>
            </w:r>
            <w:r w:rsidRPr="00427C66">
              <w:rPr>
                <w:rFonts w:cs="Wingdings"/>
                <w:bCs/>
                <w:sz w:val="28"/>
                <w:szCs w:val="28"/>
              </w:rPr>
              <w:t xml:space="preserve"> № </w:t>
            </w:r>
            <w:r w:rsidR="00AA68A8">
              <w:rPr>
                <w:rFonts w:cs="Wingdings"/>
                <w:bCs/>
                <w:sz w:val="28"/>
                <w:szCs w:val="28"/>
              </w:rPr>
              <w:t>927</w:t>
            </w:r>
          </w:p>
        </w:tc>
      </w:tr>
    </w:tbl>
    <w:p w:rsidR="00E134C3" w:rsidRDefault="00E134C3" w:rsidP="00E134C3">
      <w:pPr>
        <w:shd w:val="clear" w:color="auto" w:fill="FFFFFF"/>
        <w:jc w:val="center"/>
        <w:rPr>
          <w:b/>
          <w:bCs/>
          <w:sz w:val="28"/>
          <w:szCs w:val="28"/>
        </w:rPr>
      </w:pPr>
      <w:r w:rsidRPr="00427C66">
        <w:rPr>
          <w:b/>
          <w:bCs/>
          <w:sz w:val="28"/>
          <w:szCs w:val="28"/>
        </w:rPr>
        <w:t xml:space="preserve"> </w:t>
      </w:r>
    </w:p>
    <w:p w:rsidR="004C4A16" w:rsidRPr="00AA68A8" w:rsidRDefault="004C4A16" w:rsidP="00E134C3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A82216" w:rsidRPr="00AA68A8" w:rsidRDefault="00A82216" w:rsidP="00E134C3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E134C3" w:rsidRPr="00427C66" w:rsidRDefault="00E134C3" w:rsidP="00E134C3">
      <w:pPr>
        <w:shd w:val="clear" w:color="auto" w:fill="FFFFFF"/>
        <w:jc w:val="center"/>
        <w:rPr>
          <w:b/>
          <w:bCs/>
          <w:sz w:val="28"/>
          <w:szCs w:val="28"/>
        </w:rPr>
      </w:pPr>
      <w:r w:rsidRPr="00427C66">
        <w:rPr>
          <w:b/>
          <w:bCs/>
          <w:sz w:val="28"/>
          <w:szCs w:val="28"/>
        </w:rPr>
        <w:t xml:space="preserve">Порядок </w:t>
      </w:r>
    </w:p>
    <w:p w:rsidR="00E134C3" w:rsidRPr="00427C66" w:rsidRDefault="00E134C3" w:rsidP="00E134C3">
      <w:pPr>
        <w:shd w:val="clear" w:color="auto" w:fill="FFFFFF"/>
        <w:jc w:val="center"/>
        <w:rPr>
          <w:b/>
          <w:bCs/>
          <w:sz w:val="28"/>
          <w:szCs w:val="28"/>
        </w:rPr>
      </w:pPr>
      <w:r w:rsidRPr="00427C66">
        <w:rPr>
          <w:b/>
          <w:bCs/>
          <w:sz w:val="28"/>
          <w:szCs w:val="28"/>
        </w:rPr>
        <w:t>урегулирования отдельных вопросов опубликования  (обна</w:t>
      </w:r>
      <w:bookmarkStart w:id="0" w:name="_GoBack"/>
      <w:bookmarkEnd w:id="0"/>
      <w:r w:rsidRPr="00427C66">
        <w:rPr>
          <w:b/>
          <w:bCs/>
          <w:sz w:val="28"/>
          <w:szCs w:val="28"/>
        </w:rPr>
        <w:t>родования) муниципальных</w:t>
      </w:r>
      <w:r w:rsidR="00A112BA">
        <w:rPr>
          <w:b/>
          <w:bCs/>
          <w:sz w:val="28"/>
          <w:szCs w:val="28"/>
        </w:rPr>
        <w:t xml:space="preserve"> нормативных </w:t>
      </w:r>
      <w:r w:rsidRPr="00427C66">
        <w:rPr>
          <w:b/>
          <w:bCs/>
          <w:sz w:val="28"/>
          <w:szCs w:val="28"/>
        </w:rPr>
        <w:t xml:space="preserve"> правовых актов, затрагивающих права, свободы, обязанности человека и гражданина и иной официальной информации</w:t>
      </w:r>
    </w:p>
    <w:p w:rsidR="00E134C3" w:rsidRPr="00A112BA" w:rsidRDefault="00E134C3" w:rsidP="00E134C3">
      <w:pPr>
        <w:shd w:val="clear" w:color="auto" w:fill="FFFFFF"/>
        <w:jc w:val="center"/>
        <w:rPr>
          <w:sz w:val="28"/>
          <w:szCs w:val="28"/>
        </w:rPr>
      </w:pPr>
    </w:p>
    <w:p w:rsidR="00A82216" w:rsidRPr="00A112BA" w:rsidRDefault="00A82216" w:rsidP="00E134C3">
      <w:pPr>
        <w:shd w:val="clear" w:color="auto" w:fill="FFFFFF"/>
        <w:jc w:val="center"/>
        <w:rPr>
          <w:sz w:val="28"/>
          <w:szCs w:val="28"/>
        </w:rPr>
      </w:pPr>
    </w:p>
    <w:p w:rsidR="00E134C3" w:rsidRPr="008C63E5" w:rsidRDefault="00E134C3" w:rsidP="00E134C3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8C63E5">
        <w:rPr>
          <w:color w:val="000000"/>
          <w:sz w:val="28"/>
          <w:szCs w:val="28"/>
        </w:rPr>
        <w:t xml:space="preserve">1. Настоящий Порядок урегулирования отдельных вопросов  </w:t>
      </w:r>
      <w:r w:rsidRPr="008C63E5">
        <w:rPr>
          <w:bCs/>
          <w:color w:val="000000"/>
          <w:sz w:val="28"/>
          <w:szCs w:val="28"/>
        </w:rPr>
        <w:t xml:space="preserve">опубликования (обнародования) муниципальных </w:t>
      </w:r>
      <w:r w:rsidR="00A112BA">
        <w:rPr>
          <w:bCs/>
          <w:color w:val="000000"/>
          <w:sz w:val="28"/>
          <w:szCs w:val="28"/>
        </w:rPr>
        <w:t xml:space="preserve">нормативных </w:t>
      </w:r>
      <w:r w:rsidRPr="008C63E5">
        <w:rPr>
          <w:bCs/>
          <w:color w:val="000000"/>
          <w:sz w:val="28"/>
          <w:szCs w:val="28"/>
        </w:rPr>
        <w:t>правовых актов, затрагивающих права, свободы, обязанности человека и гражданина и иной официальной информации (далее – Порядок)</w:t>
      </w:r>
      <w:r w:rsidRPr="008C63E5">
        <w:rPr>
          <w:color w:val="000000"/>
          <w:sz w:val="28"/>
          <w:szCs w:val="28"/>
        </w:rPr>
        <w:t xml:space="preserve"> разработан  в  соответствии с Федеральными законами от 6 октября 2003 года № 131-ФЗ «Об общих принципах организации местного  самоуправления   в   Российской  Федерации»,  от  9 февраля 2009 года № 8-ФЗ «Об обеспечении доступа к информации, деятельности государственных органов и органов местного самоуправления», Законом  Российской  Федерации  от  27 декабря  1991 года № 2124-1 «О средствах массовой информации», Уставом Ейского городского поселения Ейского района и регулирует действия, связанные с опубликованием (обнародованием) муниципальных правовых актов администрации Ейского городского поселения Ейского района и иной официальной информации.</w:t>
      </w:r>
    </w:p>
    <w:p w:rsidR="00A112BA" w:rsidRDefault="00E134C3" w:rsidP="00E134C3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8C63E5">
        <w:rPr>
          <w:color w:val="000000"/>
          <w:sz w:val="28"/>
          <w:szCs w:val="28"/>
        </w:rPr>
        <w:t xml:space="preserve">2. </w:t>
      </w:r>
      <w:r w:rsidR="00A112BA">
        <w:rPr>
          <w:color w:val="000000"/>
          <w:sz w:val="28"/>
          <w:szCs w:val="28"/>
        </w:rPr>
        <w:t>Муниципальные нормативные правовые акты, затрагивающие</w:t>
      </w:r>
      <w:r w:rsidR="00A112BA" w:rsidRPr="008C63E5">
        <w:rPr>
          <w:color w:val="000000"/>
          <w:sz w:val="28"/>
          <w:szCs w:val="28"/>
        </w:rPr>
        <w:t xml:space="preserve"> права, обязанности человека и гражданина</w:t>
      </w:r>
      <w:r w:rsidR="007D1151">
        <w:rPr>
          <w:color w:val="000000"/>
          <w:sz w:val="28"/>
          <w:szCs w:val="28"/>
        </w:rPr>
        <w:t xml:space="preserve"> (далее – муниципальные нормативные правовые акты), </w:t>
      </w:r>
      <w:r w:rsidR="00A112BA">
        <w:rPr>
          <w:color w:val="000000"/>
          <w:sz w:val="28"/>
          <w:szCs w:val="28"/>
        </w:rPr>
        <w:t xml:space="preserve"> </w:t>
      </w:r>
      <w:r w:rsidR="00A112BA" w:rsidRPr="008C63E5">
        <w:rPr>
          <w:color w:val="000000"/>
          <w:sz w:val="28"/>
          <w:szCs w:val="28"/>
        </w:rPr>
        <w:t>и ин</w:t>
      </w:r>
      <w:r w:rsidR="00A112BA">
        <w:rPr>
          <w:color w:val="000000"/>
          <w:sz w:val="28"/>
          <w:szCs w:val="28"/>
        </w:rPr>
        <w:t>ая официальная</w:t>
      </w:r>
      <w:r w:rsidR="00A112BA" w:rsidRPr="008C63E5">
        <w:rPr>
          <w:color w:val="000000"/>
          <w:sz w:val="28"/>
          <w:szCs w:val="28"/>
        </w:rPr>
        <w:t xml:space="preserve"> информаци</w:t>
      </w:r>
      <w:r w:rsidR="00A112BA">
        <w:rPr>
          <w:color w:val="000000"/>
          <w:sz w:val="28"/>
          <w:szCs w:val="28"/>
        </w:rPr>
        <w:t>я</w:t>
      </w:r>
      <w:r w:rsidR="007D1151">
        <w:rPr>
          <w:color w:val="000000"/>
          <w:sz w:val="28"/>
          <w:szCs w:val="28"/>
        </w:rPr>
        <w:t>,</w:t>
      </w:r>
      <w:r w:rsidR="007D1151" w:rsidRPr="007D1151">
        <w:rPr>
          <w:color w:val="000000"/>
          <w:sz w:val="28"/>
          <w:szCs w:val="28"/>
        </w:rPr>
        <w:t xml:space="preserve"> </w:t>
      </w:r>
      <w:r w:rsidR="007D1151">
        <w:rPr>
          <w:color w:val="000000"/>
          <w:sz w:val="28"/>
          <w:szCs w:val="28"/>
        </w:rPr>
        <w:t>соглашения</w:t>
      </w:r>
      <w:r w:rsidR="0025735E">
        <w:rPr>
          <w:color w:val="000000"/>
          <w:sz w:val="28"/>
          <w:szCs w:val="28"/>
        </w:rPr>
        <w:t>,</w:t>
      </w:r>
      <w:r w:rsidR="007D1151">
        <w:rPr>
          <w:color w:val="000000"/>
          <w:sz w:val="28"/>
          <w:szCs w:val="28"/>
        </w:rPr>
        <w:t xml:space="preserve"> заключенные между органами местного самоуправления</w:t>
      </w:r>
      <w:r w:rsidR="00A112BA">
        <w:rPr>
          <w:color w:val="000000"/>
          <w:sz w:val="28"/>
          <w:szCs w:val="28"/>
        </w:rPr>
        <w:t xml:space="preserve"> опубликовываются (обнароду</w:t>
      </w:r>
      <w:r w:rsidR="004E367C">
        <w:rPr>
          <w:color w:val="000000"/>
          <w:sz w:val="28"/>
          <w:szCs w:val="28"/>
        </w:rPr>
        <w:t>ю</w:t>
      </w:r>
      <w:r w:rsidR="00A112BA">
        <w:rPr>
          <w:color w:val="000000"/>
          <w:sz w:val="28"/>
          <w:szCs w:val="28"/>
        </w:rPr>
        <w:t xml:space="preserve">тся) в соответствии с настоящим Порядком. </w:t>
      </w:r>
    </w:p>
    <w:p w:rsidR="00E134C3" w:rsidRDefault="00A112BA" w:rsidP="00E134C3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E134C3" w:rsidRPr="008C63E5">
        <w:rPr>
          <w:color w:val="000000"/>
          <w:sz w:val="28"/>
          <w:szCs w:val="28"/>
        </w:rPr>
        <w:t xml:space="preserve">Ответственным за опубликование (обнародование) муниципальных </w:t>
      </w:r>
      <w:r w:rsidR="00A82216">
        <w:rPr>
          <w:color w:val="000000"/>
          <w:sz w:val="28"/>
          <w:szCs w:val="28"/>
        </w:rPr>
        <w:t xml:space="preserve"> нормативных </w:t>
      </w:r>
      <w:r w:rsidR="00E134C3" w:rsidRPr="008C63E5">
        <w:rPr>
          <w:color w:val="000000"/>
          <w:sz w:val="28"/>
          <w:szCs w:val="28"/>
        </w:rPr>
        <w:t xml:space="preserve">правовых актов </w:t>
      </w:r>
      <w:r w:rsidR="007D1151">
        <w:rPr>
          <w:color w:val="000000"/>
          <w:sz w:val="28"/>
          <w:szCs w:val="28"/>
        </w:rPr>
        <w:t xml:space="preserve"> </w:t>
      </w:r>
      <w:r w:rsidR="00E134C3" w:rsidRPr="008C63E5">
        <w:rPr>
          <w:color w:val="000000"/>
          <w:sz w:val="28"/>
          <w:szCs w:val="28"/>
        </w:rPr>
        <w:t>и иной официальной информации</w:t>
      </w:r>
      <w:r w:rsidR="007D1151">
        <w:rPr>
          <w:color w:val="000000"/>
          <w:sz w:val="28"/>
          <w:szCs w:val="28"/>
        </w:rPr>
        <w:t>,</w:t>
      </w:r>
      <w:r w:rsidR="007D1151" w:rsidRPr="007D1151">
        <w:rPr>
          <w:color w:val="000000"/>
          <w:sz w:val="28"/>
          <w:szCs w:val="28"/>
        </w:rPr>
        <w:t xml:space="preserve"> </w:t>
      </w:r>
      <w:r w:rsidR="007D1151">
        <w:rPr>
          <w:color w:val="000000"/>
          <w:sz w:val="28"/>
          <w:szCs w:val="28"/>
        </w:rPr>
        <w:t>соглашения</w:t>
      </w:r>
      <w:r w:rsidR="0025735E">
        <w:rPr>
          <w:color w:val="000000"/>
          <w:sz w:val="28"/>
          <w:szCs w:val="28"/>
        </w:rPr>
        <w:t>,</w:t>
      </w:r>
      <w:r w:rsidR="007D1151">
        <w:rPr>
          <w:color w:val="000000"/>
          <w:sz w:val="28"/>
          <w:szCs w:val="28"/>
        </w:rPr>
        <w:t xml:space="preserve"> заключенного между органами местного самоуправления</w:t>
      </w:r>
      <w:r w:rsidR="0025735E">
        <w:rPr>
          <w:color w:val="000000"/>
          <w:sz w:val="28"/>
          <w:szCs w:val="28"/>
        </w:rPr>
        <w:t>,</w:t>
      </w:r>
      <w:r w:rsidR="007D1151">
        <w:rPr>
          <w:color w:val="000000"/>
          <w:sz w:val="28"/>
          <w:szCs w:val="28"/>
        </w:rPr>
        <w:t xml:space="preserve"> </w:t>
      </w:r>
      <w:r w:rsidR="00E134C3" w:rsidRPr="008C63E5">
        <w:rPr>
          <w:color w:val="000000"/>
          <w:sz w:val="28"/>
          <w:szCs w:val="28"/>
        </w:rPr>
        <w:t>является общий отдел администрации Ейского городского поселения Ейского района.</w:t>
      </w:r>
    </w:p>
    <w:p w:rsidR="009F18C1" w:rsidRPr="008C63E5" w:rsidRDefault="009F18C1" w:rsidP="009F18C1">
      <w:pPr>
        <w:pStyle w:val="ConsNormal"/>
        <w:widowControl/>
        <w:tabs>
          <w:tab w:val="left" w:pos="-426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8C63E5">
        <w:rPr>
          <w:rFonts w:ascii="Times New Roman" w:hAnsi="Times New Roman"/>
          <w:color w:val="000000"/>
          <w:sz w:val="28"/>
          <w:szCs w:val="28"/>
        </w:rPr>
        <w:t xml:space="preserve">Публикация производится от имени администрации Ейского городского поселения Ейского района. Опубликованный текст считается полным и точным текстом правового акта. </w:t>
      </w:r>
    </w:p>
    <w:p w:rsidR="009F18C1" w:rsidRDefault="009F18C1" w:rsidP="009F18C1">
      <w:pPr>
        <w:pStyle w:val="ConsNormal"/>
        <w:widowControl/>
        <w:tabs>
          <w:tab w:val="left" w:pos="-426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8C63E5">
        <w:rPr>
          <w:rFonts w:ascii="Times New Roman" w:hAnsi="Times New Roman"/>
          <w:color w:val="000000"/>
          <w:sz w:val="28"/>
          <w:szCs w:val="28"/>
        </w:rPr>
        <w:t>При опубликовании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нормативного </w:t>
      </w:r>
      <w:r w:rsidRPr="008C63E5">
        <w:rPr>
          <w:rFonts w:ascii="Times New Roman" w:hAnsi="Times New Roman"/>
          <w:color w:val="000000"/>
          <w:sz w:val="28"/>
          <w:szCs w:val="28"/>
        </w:rPr>
        <w:t xml:space="preserve"> правового акта не допускается отступать от официального текста и вносить комментарии.</w:t>
      </w:r>
    </w:p>
    <w:p w:rsidR="009F18C1" w:rsidRPr="00A82216" w:rsidRDefault="009F18C1" w:rsidP="009F18C1">
      <w:pPr>
        <w:pStyle w:val="ConsNormal"/>
        <w:widowControl/>
        <w:tabs>
          <w:tab w:val="left" w:pos="-426"/>
        </w:tabs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F18C1" w:rsidRPr="008C63E5" w:rsidRDefault="009F18C1" w:rsidP="00E134C3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24016B" w:rsidRDefault="00E134C3" w:rsidP="00E134C3">
      <w:pPr>
        <w:jc w:val="both"/>
        <w:rPr>
          <w:color w:val="000000"/>
          <w:sz w:val="28"/>
          <w:szCs w:val="28"/>
        </w:rPr>
      </w:pPr>
      <w:r w:rsidRPr="008C63E5">
        <w:rPr>
          <w:color w:val="000000"/>
          <w:sz w:val="28"/>
          <w:szCs w:val="28"/>
        </w:rPr>
        <w:lastRenderedPageBreak/>
        <w:tab/>
      </w:r>
      <w:r w:rsidR="00A112BA">
        <w:rPr>
          <w:color w:val="000000"/>
          <w:sz w:val="28"/>
          <w:szCs w:val="28"/>
        </w:rPr>
        <w:t>4</w:t>
      </w:r>
      <w:r w:rsidRPr="008C63E5">
        <w:rPr>
          <w:color w:val="000000"/>
          <w:sz w:val="28"/>
          <w:szCs w:val="28"/>
        </w:rPr>
        <w:t>. Первая официальная публикация муниципального норма</w:t>
      </w:r>
      <w:r w:rsidR="0025735E">
        <w:rPr>
          <w:color w:val="000000"/>
          <w:sz w:val="28"/>
          <w:szCs w:val="28"/>
        </w:rPr>
        <w:t>тивного  правового акта</w:t>
      </w:r>
      <w:r w:rsidR="0024016B">
        <w:rPr>
          <w:color w:val="000000"/>
          <w:sz w:val="28"/>
          <w:szCs w:val="28"/>
        </w:rPr>
        <w:t xml:space="preserve">, соглашения заключенного между органами местного самоуправления </w:t>
      </w:r>
      <w:r w:rsidRPr="008C63E5">
        <w:rPr>
          <w:color w:val="000000"/>
          <w:sz w:val="28"/>
          <w:szCs w:val="28"/>
        </w:rPr>
        <w:t xml:space="preserve">  осуществляется  в печатном средстве  массовой информации, распространяемом на территории Ейского городского поселения Ейского района, определённом в соответствии с требованиями Федерального закона от </w:t>
      </w:r>
      <w:r w:rsidR="0025735E">
        <w:rPr>
          <w:color w:val="000000"/>
          <w:sz w:val="28"/>
          <w:szCs w:val="28"/>
        </w:rPr>
        <w:t xml:space="preserve"> </w:t>
      </w:r>
      <w:r w:rsidRPr="008C63E5">
        <w:rPr>
          <w:color w:val="000000"/>
          <w:sz w:val="28"/>
          <w:szCs w:val="28"/>
        </w:rPr>
        <w:t>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24016B">
        <w:rPr>
          <w:color w:val="000000"/>
          <w:sz w:val="28"/>
          <w:szCs w:val="28"/>
        </w:rPr>
        <w:t>.</w:t>
      </w:r>
    </w:p>
    <w:p w:rsidR="00D23804" w:rsidRDefault="008952DD" w:rsidP="00E134C3">
      <w:pPr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23804">
        <w:rPr>
          <w:color w:val="000000"/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 xml:space="preserve">Первое </w:t>
      </w:r>
      <w:r w:rsidRPr="008C63E5">
        <w:rPr>
          <w:color w:val="000000"/>
          <w:sz w:val="28"/>
          <w:szCs w:val="28"/>
        </w:rPr>
        <w:t>официальн</w:t>
      </w:r>
      <w:r>
        <w:rPr>
          <w:color w:val="000000"/>
          <w:sz w:val="28"/>
          <w:szCs w:val="28"/>
        </w:rPr>
        <w:t>ое</w:t>
      </w:r>
      <w:r w:rsidRPr="008C63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обнародование</w:t>
      </w:r>
      <w:r w:rsidRPr="008C63E5">
        <w:rPr>
          <w:color w:val="000000"/>
          <w:sz w:val="28"/>
          <w:szCs w:val="28"/>
        </w:rPr>
        <w:t xml:space="preserve"> муниципального норма</w:t>
      </w:r>
      <w:r w:rsidR="0025735E">
        <w:rPr>
          <w:color w:val="000000"/>
          <w:sz w:val="28"/>
          <w:szCs w:val="28"/>
        </w:rPr>
        <w:t>тивного  правового акта</w:t>
      </w:r>
      <w:r>
        <w:rPr>
          <w:color w:val="000000"/>
          <w:sz w:val="28"/>
          <w:szCs w:val="28"/>
        </w:rPr>
        <w:t>, соглашени</w:t>
      </w:r>
      <w:r w:rsidR="004E367C">
        <w:rPr>
          <w:color w:val="000000"/>
          <w:sz w:val="28"/>
          <w:szCs w:val="28"/>
        </w:rPr>
        <w:t>й</w:t>
      </w:r>
      <w:r w:rsidR="003172C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заключенн</w:t>
      </w:r>
      <w:r w:rsidR="004E367C">
        <w:rPr>
          <w:color w:val="000000"/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между органами местного самоуправления </w:t>
      </w:r>
      <w:r w:rsidRPr="008C63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осуществляется</w:t>
      </w:r>
      <w:r w:rsidR="00170D6D" w:rsidRPr="00170D6D">
        <w:rPr>
          <w:bCs/>
          <w:color w:val="000000"/>
          <w:sz w:val="28"/>
          <w:szCs w:val="28"/>
        </w:rPr>
        <w:t xml:space="preserve"> </w:t>
      </w:r>
      <w:r w:rsidR="00170D6D" w:rsidRPr="008C63E5">
        <w:rPr>
          <w:bCs/>
          <w:color w:val="000000"/>
          <w:sz w:val="28"/>
          <w:szCs w:val="28"/>
        </w:rPr>
        <w:t xml:space="preserve">посредством их размещения </w:t>
      </w:r>
      <w:r w:rsidR="00170D6D">
        <w:rPr>
          <w:bCs/>
          <w:color w:val="000000"/>
          <w:sz w:val="28"/>
          <w:szCs w:val="28"/>
        </w:rPr>
        <w:t>на информационных стендах, р</w:t>
      </w:r>
      <w:r w:rsidR="00D23804">
        <w:rPr>
          <w:bCs/>
          <w:color w:val="000000"/>
          <w:sz w:val="28"/>
          <w:szCs w:val="28"/>
        </w:rPr>
        <w:t xml:space="preserve">асположенных в </w:t>
      </w:r>
      <w:r w:rsidR="00170D6D">
        <w:rPr>
          <w:bCs/>
          <w:color w:val="000000"/>
          <w:sz w:val="28"/>
          <w:szCs w:val="28"/>
        </w:rPr>
        <w:t xml:space="preserve"> </w:t>
      </w:r>
      <w:r w:rsidR="00D23804">
        <w:rPr>
          <w:bCs/>
          <w:color w:val="000000"/>
          <w:sz w:val="28"/>
          <w:szCs w:val="28"/>
        </w:rPr>
        <w:t>специально установленных местах</w:t>
      </w:r>
      <w:r w:rsidR="00170D6D">
        <w:rPr>
          <w:bCs/>
          <w:color w:val="000000"/>
          <w:sz w:val="28"/>
          <w:szCs w:val="28"/>
        </w:rPr>
        <w:t>.</w:t>
      </w:r>
    </w:p>
    <w:p w:rsidR="00D23804" w:rsidRDefault="008952DD" w:rsidP="00D238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23804">
        <w:rPr>
          <w:color w:val="000000"/>
          <w:sz w:val="28"/>
          <w:szCs w:val="28"/>
        </w:rPr>
        <w:tab/>
      </w:r>
      <w:r w:rsidR="00D23804" w:rsidRPr="00427C66">
        <w:rPr>
          <w:sz w:val="28"/>
          <w:szCs w:val="28"/>
        </w:rPr>
        <w:t xml:space="preserve">Специально установленными местами для обнародования </w:t>
      </w:r>
      <w:r w:rsidR="003172CD">
        <w:rPr>
          <w:sz w:val="28"/>
          <w:szCs w:val="28"/>
        </w:rPr>
        <w:t xml:space="preserve">муниципальных </w:t>
      </w:r>
      <w:r w:rsidR="00D23804" w:rsidRPr="00427C66">
        <w:rPr>
          <w:sz w:val="28"/>
          <w:szCs w:val="28"/>
        </w:rPr>
        <w:t>правовых актов</w:t>
      </w:r>
      <w:r w:rsidR="003172CD">
        <w:rPr>
          <w:sz w:val="28"/>
          <w:szCs w:val="28"/>
        </w:rPr>
        <w:t>,</w:t>
      </w:r>
      <w:r w:rsidR="003172CD" w:rsidRPr="003172CD">
        <w:rPr>
          <w:color w:val="000000"/>
          <w:sz w:val="28"/>
          <w:szCs w:val="28"/>
        </w:rPr>
        <w:t xml:space="preserve"> </w:t>
      </w:r>
      <w:r w:rsidR="003172CD">
        <w:rPr>
          <w:color w:val="000000"/>
          <w:sz w:val="28"/>
          <w:szCs w:val="28"/>
        </w:rPr>
        <w:t>соглашения, заключенного между органами местного самоуправления,</w:t>
      </w:r>
      <w:r w:rsidR="00D23804" w:rsidRPr="00427C66">
        <w:rPr>
          <w:sz w:val="28"/>
          <w:szCs w:val="28"/>
        </w:rPr>
        <w:t xml:space="preserve"> и иной официальной информации являются</w:t>
      </w:r>
      <w:r w:rsidR="00D23804">
        <w:rPr>
          <w:sz w:val="28"/>
          <w:szCs w:val="28"/>
        </w:rPr>
        <w:t xml:space="preserve"> информационные стенды, установленные в зданиях, занимаемых</w:t>
      </w:r>
      <w:r w:rsidR="00D23804" w:rsidRPr="00427C66">
        <w:rPr>
          <w:sz w:val="28"/>
          <w:szCs w:val="28"/>
        </w:rPr>
        <w:t xml:space="preserve">: </w:t>
      </w:r>
    </w:p>
    <w:p w:rsidR="00D23804" w:rsidRDefault="00D23804" w:rsidP="00D23804">
      <w:pPr>
        <w:pStyle w:val="ConsNormal"/>
        <w:widowControl/>
        <w:tabs>
          <w:tab w:val="left" w:pos="-426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7C66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27C66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 управлением имущественных и земельных отношений</w:t>
      </w:r>
      <w:r w:rsidR="003172CD" w:rsidRPr="003172CD">
        <w:rPr>
          <w:rFonts w:ascii="Times New Roman" w:hAnsi="Times New Roman" w:cs="Times New Roman"/>
          <w:sz w:val="28"/>
          <w:szCs w:val="28"/>
        </w:rPr>
        <w:t xml:space="preserve"> </w:t>
      </w:r>
      <w:r w:rsidR="003172CD" w:rsidRPr="00427C66">
        <w:rPr>
          <w:rFonts w:ascii="Times New Roman" w:hAnsi="Times New Roman" w:cs="Times New Roman"/>
          <w:sz w:val="28"/>
          <w:szCs w:val="28"/>
        </w:rPr>
        <w:t>администраци</w:t>
      </w:r>
      <w:r w:rsidR="003172CD">
        <w:rPr>
          <w:rFonts w:ascii="Times New Roman" w:hAnsi="Times New Roman" w:cs="Times New Roman"/>
          <w:sz w:val="28"/>
          <w:szCs w:val="28"/>
        </w:rPr>
        <w:t>и</w:t>
      </w:r>
      <w:r w:rsidR="003172CD" w:rsidRPr="00427C66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</w:t>
      </w:r>
      <w:r w:rsidRPr="00427C66">
        <w:rPr>
          <w:rFonts w:ascii="Times New Roman" w:hAnsi="Times New Roman" w:cs="Times New Roman"/>
          <w:sz w:val="28"/>
          <w:szCs w:val="28"/>
        </w:rPr>
        <w:t xml:space="preserve"> (г</w:t>
      </w:r>
      <w:r>
        <w:rPr>
          <w:rFonts w:ascii="Times New Roman" w:hAnsi="Times New Roman" w:cs="Times New Roman"/>
          <w:sz w:val="28"/>
          <w:szCs w:val="28"/>
        </w:rPr>
        <w:t>ород</w:t>
      </w:r>
      <w:r w:rsidRPr="00427C66">
        <w:rPr>
          <w:rFonts w:ascii="Times New Roman" w:hAnsi="Times New Roman" w:cs="Times New Roman"/>
          <w:sz w:val="28"/>
          <w:szCs w:val="28"/>
        </w:rPr>
        <w:t xml:space="preserve"> Ейск, ул</w:t>
      </w:r>
      <w:r>
        <w:rPr>
          <w:rFonts w:ascii="Times New Roman" w:hAnsi="Times New Roman" w:cs="Times New Roman"/>
          <w:sz w:val="28"/>
          <w:szCs w:val="28"/>
        </w:rPr>
        <w:t>ица</w:t>
      </w:r>
      <w:r w:rsidRPr="00427C66">
        <w:rPr>
          <w:rFonts w:ascii="Times New Roman" w:hAnsi="Times New Roman" w:cs="Times New Roman"/>
          <w:sz w:val="28"/>
          <w:szCs w:val="28"/>
        </w:rPr>
        <w:t xml:space="preserve"> Свердлова, 106);            </w:t>
      </w:r>
    </w:p>
    <w:p w:rsidR="00D23804" w:rsidRDefault="00D23804" w:rsidP="00D23804">
      <w:pPr>
        <w:pStyle w:val="ConsNormal"/>
        <w:widowControl/>
        <w:tabs>
          <w:tab w:val="left" w:pos="-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управлением муниципального контроля </w:t>
      </w:r>
      <w:r w:rsidRPr="00427C66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 Ейского района (г</w:t>
      </w:r>
      <w:r>
        <w:rPr>
          <w:rFonts w:ascii="Times New Roman" w:hAnsi="Times New Roman" w:cs="Times New Roman"/>
          <w:sz w:val="28"/>
          <w:szCs w:val="28"/>
        </w:rPr>
        <w:t>ород</w:t>
      </w:r>
      <w:r w:rsidRPr="00427C66">
        <w:rPr>
          <w:rFonts w:ascii="Times New Roman" w:hAnsi="Times New Roman" w:cs="Times New Roman"/>
          <w:sz w:val="28"/>
          <w:szCs w:val="28"/>
        </w:rPr>
        <w:t xml:space="preserve"> Ейск, ул</w:t>
      </w:r>
      <w:r>
        <w:rPr>
          <w:rFonts w:ascii="Times New Roman" w:hAnsi="Times New Roman" w:cs="Times New Roman"/>
          <w:sz w:val="28"/>
          <w:szCs w:val="28"/>
        </w:rPr>
        <w:t>ица</w:t>
      </w:r>
      <w:r w:rsidRPr="00427C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Ленина, 48</w:t>
      </w:r>
      <w:r w:rsidRPr="00427C66">
        <w:rPr>
          <w:rFonts w:ascii="Times New Roman" w:hAnsi="Times New Roman" w:cs="Times New Roman"/>
          <w:sz w:val="28"/>
          <w:szCs w:val="28"/>
        </w:rPr>
        <w:t>);</w:t>
      </w:r>
    </w:p>
    <w:p w:rsidR="00D23804" w:rsidRDefault="00D23804" w:rsidP="00D23804">
      <w:pPr>
        <w:pStyle w:val="ConsNormal"/>
        <w:widowControl/>
        <w:tabs>
          <w:tab w:val="left" w:pos="-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C6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27C66">
        <w:rPr>
          <w:rFonts w:ascii="Times New Roman" w:hAnsi="Times New Roman" w:cs="Times New Roman"/>
          <w:sz w:val="28"/>
          <w:szCs w:val="28"/>
        </w:rPr>
        <w:t>равление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27C66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администрации Ейского городского поселения Ейского района (г</w:t>
      </w:r>
      <w:r>
        <w:rPr>
          <w:rFonts w:ascii="Times New Roman" w:hAnsi="Times New Roman" w:cs="Times New Roman"/>
          <w:sz w:val="28"/>
          <w:szCs w:val="28"/>
        </w:rPr>
        <w:t>ород</w:t>
      </w:r>
      <w:r w:rsidRPr="00427C66">
        <w:rPr>
          <w:rFonts w:ascii="Times New Roman" w:hAnsi="Times New Roman" w:cs="Times New Roman"/>
          <w:sz w:val="28"/>
          <w:szCs w:val="28"/>
        </w:rPr>
        <w:t xml:space="preserve"> Ейск, ул</w:t>
      </w:r>
      <w:r>
        <w:rPr>
          <w:rFonts w:ascii="Times New Roman" w:hAnsi="Times New Roman" w:cs="Times New Roman"/>
          <w:sz w:val="28"/>
          <w:szCs w:val="28"/>
        </w:rPr>
        <w:t>ица</w:t>
      </w:r>
      <w:r w:rsidRPr="00427C66">
        <w:rPr>
          <w:rFonts w:ascii="Times New Roman" w:hAnsi="Times New Roman" w:cs="Times New Roman"/>
          <w:sz w:val="28"/>
          <w:szCs w:val="28"/>
        </w:rPr>
        <w:t xml:space="preserve"> Коммунаров, 4);</w:t>
      </w:r>
    </w:p>
    <w:p w:rsidR="00D23804" w:rsidRDefault="00D23804" w:rsidP="00D23804">
      <w:pPr>
        <w:pStyle w:val="ConsNormal"/>
        <w:widowControl/>
        <w:tabs>
          <w:tab w:val="left" w:pos="-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C66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27C66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 администрации Ейского городского поселения Ейского района (г</w:t>
      </w:r>
      <w:r>
        <w:rPr>
          <w:rFonts w:ascii="Times New Roman" w:hAnsi="Times New Roman" w:cs="Times New Roman"/>
          <w:sz w:val="28"/>
          <w:szCs w:val="28"/>
        </w:rPr>
        <w:t xml:space="preserve">ород </w:t>
      </w:r>
      <w:r w:rsidRPr="00427C66">
        <w:rPr>
          <w:rFonts w:ascii="Times New Roman" w:hAnsi="Times New Roman" w:cs="Times New Roman"/>
          <w:sz w:val="28"/>
          <w:szCs w:val="28"/>
        </w:rPr>
        <w:t xml:space="preserve"> Ейск, ул</w:t>
      </w:r>
      <w:r>
        <w:rPr>
          <w:rFonts w:ascii="Times New Roman" w:hAnsi="Times New Roman" w:cs="Times New Roman"/>
          <w:sz w:val="28"/>
          <w:szCs w:val="28"/>
        </w:rPr>
        <w:t>ица</w:t>
      </w:r>
      <w:r w:rsidRPr="00427C66">
        <w:rPr>
          <w:rFonts w:ascii="Times New Roman" w:hAnsi="Times New Roman" w:cs="Times New Roman"/>
          <w:sz w:val="28"/>
          <w:szCs w:val="28"/>
        </w:rPr>
        <w:t xml:space="preserve"> Баррикадная, 1);</w:t>
      </w:r>
    </w:p>
    <w:p w:rsidR="00D23804" w:rsidRDefault="00D23804" w:rsidP="00D23804">
      <w:pPr>
        <w:pStyle w:val="ConsNormal"/>
        <w:widowControl/>
        <w:tabs>
          <w:tab w:val="left" w:pos="-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C66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27C66">
        <w:rPr>
          <w:rFonts w:ascii="Times New Roman" w:hAnsi="Times New Roman" w:cs="Times New Roman"/>
          <w:sz w:val="28"/>
          <w:szCs w:val="28"/>
        </w:rPr>
        <w:t xml:space="preserve">  по  организации  деятельности  Широчанского сельского округа    администрации     Ейского  городского  поселения  Ейского   района       (г</w:t>
      </w:r>
      <w:r>
        <w:rPr>
          <w:rFonts w:ascii="Times New Roman" w:hAnsi="Times New Roman" w:cs="Times New Roman"/>
          <w:sz w:val="28"/>
          <w:szCs w:val="28"/>
        </w:rPr>
        <w:t xml:space="preserve">ород </w:t>
      </w:r>
      <w:r w:rsidRPr="00427C66">
        <w:rPr>
          <w:rFonts w:ascii="Times New Roman" w:hAnsi="Times New Roman" w:cs="Times New Roman"/>
          <w:sz w:val="28"/>
          <w:szCs w:val="28"/>
        </w:rPr>
        <w:t xml:space="preserve"> Ейск, п</w:t>
      </w:r>
      <w:r>
        <w:rPr>
          <w:rFonts w:ascii="Times New Roman" w:hAnsi="Times New Roman" w:cs="Times New Roman"/>
          <w:sz w:val="28"/>
          <w:szCs w:val="28"/>
        </w:rPr>
        <w:t>оселок</w:t>
      </w:r>
      <w:r w:rsidRPr="00427C66">
        <w:rPr>
          <w:rFonts w:ascii="Times New Roman" w:hAnsi="Times New Roman" w:cs="Times New Roman"/>
          <w:sz w:val="28"/>
          <w:szCs w:val="28"/>
        </w:rPr>
        <w:t xml:space="preserve"> Широчанк</w:t>
      </w:r>
      <w:r>
        <w:rPr>
          <w:rFonts w:ascii="Times New Roman" w:hAnsi="Times New Roman" w:cs="Times New Roman"/>
          <w:sz w:val="28"/>
          <w:szCs w:val="28"/>
        </w:rPr>
        <w:t>а, улица Комарова, 63);</w:t>
      </w:r>
    </w:p>
    <w:p w:rsidR="00D23804" w:rsidRDefault="00D23804" w:rsidP="00D23804">
      <w:pPr>
        <w:pStyle w:val="ConsNormal"/>
        <w:widowControl/>
        <w:tabs>
          <w:tab w:val="left" w:pos="-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казенным учреждением культуры Ейского городского поселения Ейского района «Ейская централизованная библиотечная система» (город Ейск, улица Б. Хмельницкого, 86).</w:t>
      </w:r>
    </w:p>
    <w:p w:rsidR="00D23804" w:rsidRDefault="00D23804" w:rsidP="00D23804">
      <w:pPr>
        <w:pStyle w:val="ConsNormal"/>
        <w:widowControl/>
        <w:tabs>
          <w:tab w:val="left" w:pos="-426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C63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Информация о специально установленных для обнародования местах доводится до населения администрацией </w:t>
      </w:r>
      <w:r w:rsidRPr="00427C66">
        <w:rPr>
          <w:rFonts w:ascii="Times New Roman" w:hAnsi="Times New Roman"/>
          <w:sz w:val="28"/>
          <w:szCs w:val="28"/>
        </w:rPr>
        <w:t xml:space="preserve">Ейского городского поселения Ейского района </w:t>
      </w:r>
      <w:r w:rsidRPr="008C63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через средства массовой информации и официальный сайт </w:t>
      </w:r>
      <w:r w:rsidRPr="00A822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администрации </w:t>
      </w:r>
      <w:hyperlink r:id="rId6" w:history="1">
        <w:r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lang w:val="en-US"/>
          </w:rPr>
          <w:t>www</w:t>
        </w:r>
        <w:r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.</w:t>
        </w:r>
        <w:r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lang w:val="en-US"/>
          </w:rPr>
          <w:t>adm</w:t>
        </w:r>
        <w:r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-</w:t>
        </w:r>
        <w:r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lang w:val="en-US"/>
          </w:rPr>
          <w:t>yeisk</w:t>
        </w:r>
        <w:r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.</w:t>
        </w:r>
        <w:r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Pr="00A8221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1954F8" w:rsidRPr="004C4A16" w:rsidRDefault="001954F8" w:rsidP="001954F8">
      <w:pPr>
        <w:pStyle w:val="ConsNormal"/>
        <w:widowControl/>
        <w:tabs>
          <w:tab w:val="left" w:pos="-42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27C66">
        <w:rPr>
          <w:rFonts w:ascii="Times New Roman" w:hAnsi="Times New Roman" w:cs="Times New Roman"/>
          <w:sz w:val="28"/>
          <w:szCs w:val="28"/>
        </w:rPr>
        <w:t xml:space="preserve">В подтверждение соблюдения процедуры обнародования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71744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427C66">
        <w:rPr>
          <w:rFonts w:ascii="Times New Roman" w:hAnsi="Times New Roman" w:cs="Times New Roman"/>
          <w:sz w:val="28"/>
          <w:szCs w:val="28"/>
        </w:rPr>
        <w:t>правового акта</w:t>
      </w:r>
      <w:r>
        <w:rPr>
          <w:rFonts w:ascii="Times New Roman" w:hAnsi="Times New Roman" w:cs="Times New Roman"/>
          <w:sz w:val="28"/>
          <w:szCs w:val="28"/>
        </w:rPr>
        <w:t>, соглашения, заключенного между органами местного самоуправления</w:t>
      </w:r>
      <w:r w:rsidRPr="00427C66">
        <w:rPr>
          <w:rFonts w:ascii="Times New Roman" w:hAnsi="Times New Roman" w:cs="Times New Roman"/>
          <w:sz w:val="28"/>
          <w:szCs w:val="28"/>
        </w:rPr>
        <w:t xml:space="preserve"> составляется акт об обнародовании, в котором должны содержаться сведения об обнародованном правовом акте, </w:t>
      </w:r>
      <w:r>
        <w:rPr>
          <w:rFonts w:ascii="Times New Roman" w:hAnsi="Times New Roman" w:cs="Times New Roman"/>
          <w:sz w:val="28"/>
          <w:szCs w:val="28"/>
        </w:rPr>
        <w:t xml:space="preserve"> соглашении, заключенном между органами местного самоуправления, </w:t>
      </w:r>
      <w:r w:rsidRPr="00427C66">
        <w:rPr>
          <w:rFonts w:ascii="Times New Roman" w:hAnsi="Times New Roman" w:cs="Times New Roman"/>
          <w:sz w:val="28"/>
          <w:szCs w:val="28"/>
        </w:rPr>
        <w:t xml:space="preserve">дате начала и окончания его обнародования.    </w:t>
      </w:r>
    </w:p>
    <w:p w:rsidR="001954F8" w:rsidRPr="00427C66" w:rsidRDefault="001954F8" w:rsidP="001954F8">
      <w:pPr>
        <w:pStyle w:val="ConsNormal"/>
        <w:widowControl/>
        <w:tabs>
          <w:tab w:val="left" w:pos="-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27C66">
        <w:rPr>
          <w:rFonts w:ascii="Times New Roman" w:hAnsi="Times New Roman" w:cs="Times New Roman"/>
          <w:sz w:val="28"/>
          <w:szCs w:val="28"/>
        </w:rPr>
        <w:t>Указанный акт об обнародовании подписывается главой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>, руководителями отраслевых, территориального органов администрации Ейского городского поселения Ейского района, руководителями</w:t>
      </w:r>
      <w:r w:rsidRPr="00427C66">
        <w:rPr>
          <w:rFonts w:ascii="Times New Roman" w:hAnsi="Times New Roman" w:cs="Times New Roman"/>
          <w:sz w:val="28"/>
          <w:szCs w:val="28"/>
        </w:rPr>
        <w:t xml:space="preserve"> учреждений и организаций, в ведении которых находятся места, используемые для обнародования.   </w:t>
      </w:r>
    </w:p>
    <w:p w:rsidR="001954F8" w:rsidRPr="00A82216" w:rsidRDefault="001954F8" w:rsidP="00D23804">
      <w:pPr>
        <w:pStyle w:val="ConsNormal"/>
        <w:widowControl/>
        <w:tabs>
          <w:tab w:val="left" w:pos="-426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952DD" w:rsidRDefault="005B081B" w:rsidP="00E134C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="00F71744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  Для официального опубликования (обнародования) муниципальных нормативных правовых актов, соглашений, заключенных между органами местного самоуправления,  и иной официальной информации  </w:t>
      </w:r>
      <w:r w:rsidRPr="008C63E5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спользуется </w:t>
      </w:r>
      <w:r w:rsidRPr="008C63E5">
        <w:rPr>
          <w:color w:val="000000"/>
          <w:sz w:val="28"/>
          <w:szCs w:val="28"/>
        </w:rPr>
        <w:t xml:space="preserve"> официальн</w:t>
      </w:r>
      <w:r>
        <w:rPr>
          <w:color w:val="000000"/>
          <w:sz w:val="28"/>
          <w:szCs w:val="28"/>
        </w:rPr>
        <w:t>ый</w:t>
      </w:r>
      <w:r w:rsidRPr="008C63E5">
        <w:rPr>
          <w:color w:val="000000"/>
          <w:sz w:val="28"/>
          <w:szCs w:val="28"/>
        </w:rPr>
        <w:t xml:space="preserve"> сайт муниципального казенного учреждения «Центр по обеспечению деятельности органов местного самоуправления Ейского городского поселения Ейского района»</w:t>
      </w:r>
      <w:r>
        <w:rPr>
          <w:color w:val="000000"/>
          <w:sz w:val="28"/>
          <w:szCs w:val="28"/>
        </w:rPr>
        <w:t xml:space="preserve"> </w:t>
      </w:r>
      <w:r w:rsidR="0025735E" w:rsidRPr="008C63E5">
        <w:rPr>
          <w:color w:val="000000"/>
          <w:sz w:val="28"/>
          <w:szCs w:val="28"/>
        </w:rPr>
        <w:t>в</w:t>
      </w:r>
      <w:r w:rsidR="004E367C">
        <w:rPr>
          <w:color w:val="000000"/>
          <w:sz w:val="28"/>
          <w:szCs w:val="28"/>
        </w:rPr>
        <w:t xml:space="preserve"> </w:t>
      </w:r>
      <w:r w:rsidR="0025735E" w:rsidRPr="008C63E5">
        <w:rPr>
          <w:color w:val="000000"/>
          <w:sz w:val="28"/>
          <w:szCs w:val="28"/>
        </w:rPr>
        <w:t>информационно-телекоммуникационной сети «Интернет», зарегистрированн</w:t>
      </w:r>
      <w:r w:rsidR="0025735E">
        <w:rPr>
          <w:color w:val="000000"/>
          <w:sz w:val="28"/>
          <w:szCs w:val="28"/>
        </w:rPr>
        <w:t>ый</w:t>
      </w:r>
      <w:r w:rsidR="0025735E" w:rsidRPr="008C63E5">
        <w:rPr>
          <w:color w:val="000000"/>
          <w:sz w:val="28"/>
          <w:szCs w:val="28"/>
        </w:rPr>
        <w:t xml:space="preserve"> в качестве средства массовой информации, - </w:t>
      </w:r>
      <w:r w:rsidR="0025735E">
        <w:rPr>
          <w:color w:val="000000"/>
          <w:sz w:val="28"/>
          <w:szCs w:val="28"/>
        </w:rPr>
        <w:t>«</w:t>
      </w:r>
      <w:r w:rsidR="0025735E" w:rsidRPr="008C63E5">
        <w:rPr>
          <w:color w:val="000000"/>
          <w:sz w:val="28"/>
          <w:szCs w:val="28"/>
          <w:lang w:val="en-US"/>
        </w:rPr>
        <w:t>municipalnyjvestnik</w:t>
      </w:r>
      <w:r w:rsidR="0025735E">
        <w:rPr>
          <w:color w:val="000000"/>
          <w:sz w:val="28"/>
          <w:szCs w:val="28"/>
        </w:rPr>
        <w:t>»</w:t>
      </w:r>
      <w:r w:rsidR="007F16AC">
        <w:rPr>
          <w:color w:val="000000"/>
          <w:sz w:val="28"/>
          <w:szCs w:val="28"/>
        </w:rPr>
        <w:t xml:space="preserve"> (далее - </w:t>
      </w:r>
      <w:r w:rsidR="009A2200">
        <w:rPr>
          <w:color w:val="000000"/>
          <w:sz w:val="28"/>
          <w:szCs w:val="28"/>
        </w:rPr>
        <w:t xml:space="preserve"> сайт </w:t>
      </w:r>
      <w:r w:rsidR="007F16AC">
        <w:rPr>
          <w:color w:val="000000"/>
          <w:sz w:val="28"/>
          <w:szCs w:val="28"/>
        </w:rPr>
        <w:t>«</w:t>
      </w:r>
      <w:r w:rsidR="007F16AC" w:rsidRPr="008C63E5">
        <w:rPr>
          <w:color w:val="000000"/>
          <w:sz w:val="28"/>
          <w:szCs w:val="28"/>
          <w:lang w:val="en-US"/>
        </w:rPr>
        <w:t>municipalnyjvestnik</w:t>
      </w:r>
      <w:r w:rsidR="007F16AC">
        <w:rPr>
          <w:color w:val="000000"/>
          <w:sz w:val="28"/>
          <w:szCs w:val="28"/>
        </w:rPr>
        <w:t>»)</w:t>
      </w:r>
      <w:r w:rsidR="0025735E" w:rsidRPr="008C63E5">
        <w:rPr>
          <w:color w:val="000000"/>
          <w:sz w:val="28"/>
          <w:szCs w:val="28"/>
        </w:rPr>
        <w:t>.</w:t>
      </w:r>
    </w:p>
    <w:p w:rsidR="00E134C3" w:rsidRDefault="0024016B" w:rsidP="007F16A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F71744">
        <w:rPr>
          <w:color w:val="000000"/>
          <w:sz w:val="28"/>
          <w:szCs w:val="28"/>
        </w:rPr>
        <w:t xml:space="preserve">При </w:t>
      </w:r>
      <w:r w:rsidR="00E134C3" w:rsidRPr="008C63E5">
        <w:rPr>
          <w:color w:val="000000"/>
          <w:sz w:val="28"/>
          <w:szCs w:val="28"/>
        </w:rPr>
        <w:t>опубликовани</w:t>
      </w:r>
      <w:r w:rsidR="00F71744">
        <w:rPr>
          <w:color w:val="000000"/>
          <w:sz w:val="28"/>
          <w:szCs w:val="28"/>
        </w:rPr>
        <w:t>и</w:t>
      </w:r>
      <w:r w:rsidR="00E134C3" w:rsidRPr="008C63E5">
        <w:rPr>
          <w:color w:val="000000"/>
          <w:sz w:val="28"/>
          <w:szCs w:val="28"/>
        </w:rPr>
        <w:t xml:space="preserve">  полного текста муниципального </w:t>
      </w:r>
      <w:r w:rsidR="007F16AC">
        <w:rPr>
          <w:color w:val="000000"/>
          <w:sz w:val="28"/>
          <w:szCs w:val="28"/>
        </w:rPr>
        <w:t xml:space="preserve">нормативного </w:t>
      </w:r>
      <w:r w:rsidR="00E134C3" w:rsidRPr="008C63E5">
        <w:rPr>
          <w:color w:val="000000"/>
          <w:sz w:val="28"/>
          <w:szCs w:val="28"/>
        </w:rPr>
        <w:t xml:space="preserve">правового акта на </w:t>
      </w:r>
      <w:r w:rsidR="009A2200">
        <w:rPr>
          <w:color w:val="000000"/>
          <w:sz w:val="28"/>
          <w:szCs w:val="28"/>
        </w:rPr>
        <w:t xml:space="preserve">сайте </w:t>
      </w:r>
      <w:r w:rsidR="00220D65">
        <w:rPr>
          <w:color w:val="000000"/>
          <w:sz w:val="28"/>
          <w:szCs w:val="28"/>
        </w:rPr>
        <w:t>«</w:t>
      </w:r>
      <w:r w:rsidR="00E134C3" w:rsidRPr="008C63E5">
        <w:rPr>
          <w:color w:val="000000"/>
          <w:sz w:val="28"/>
          <w:szCs w:val="28"/>
          <w:lang w:val="en-US"/>
        </w:rPr>
        <w:t>municipalnyjvestnik</w:t>
      </w:r>
      <w:r w:rsidR="00220D65">
        <w:rPr>
          <w:color w:val="000000"/>
          <w:sz w:val="28"/>
          <w:szCs w:val="28"/>
        </w:rPr>
        <w:t>»</w:t>
      </w:r>
      <w:r w:rsidR="00E134C3" w:rsidRPr="008C63E5">
        <w:rPr>
          <w:color w:val="000000"/>
          <w:sz w:val="28"/>
          <w:szCs w:val="28"/>
        </w:rPr>
        <w:t xml:space="preserve">  объемные графические и табличные приложения к муниципальному правовому акту  в печатном средстве массовой информации не приводятся.</w:t>
      </w:r>
    </w:p>
    <w:p w:rsidR="00F71744" w:rsidRPr="008C63E5" w:rsidRDefault="00F71744" w:rsidP="007F16A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Официальное опубликование </w:t>
      </w:r>
      <w:r w:rsidRPr="008C63E5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 xml:space="preserve">нормативного </w:t>
      </w:r>
      <w:r w:rsidRPr="008C63E5">
        <w:rPr>
          <w:color w:val="000000"/>
          <w:sz w:val="28"/>
          <w:szCs w:val="28"/>
        </w:rPr>
        <w:t>правового акта на</w:t>
      </w:r>
      <w:r w:rsidR="009A2200">
        <w:rPr>
          <w:color w:val="000000"/>
          <w:sz w:val="28"/>
          <w:szCs w:val="28"/>
        </w:rPr>
        <w:t xml:space="preserve"> сайте </w:t>
      </w:r>
      <w:r>
        <w:rPr>
          <w:color w:val="000000"/>
          <w:sz w:val="28"/>
          <w:szCs w:val="28"/>
        </w:rPr>
        <w:t>«</w:t>
      </w:r>
      <w:r w:rsidRPr="008C63E5">
        <w:rPr>
          <w:color w:val="000000"/>
          <w:sz w:val="28"/>
          <w:szCs w:val="28"/>
          <w:lang w:val="en-US"/>
        </w:rPr>
        <w:t>municipalnyjvestnik</w:t>
      </w:r>
      <w:r>
        <w:rPr>
          <w:color w:val="000000"/>
          <w:sz w:val="28"/>
          <w:szCs w:val="28"/>
        </w:rPr>
        <w:t>» производится в день опубликования  право</w:t>
      </w:r>
      <w:r w:rsidR="001F09EF">
        <w:rPr>
          <w:color w:val="000000"/>
          <w:sz w:val="28"/>
          <w:szCs w:val="28"/>
        </w:rPr>
        <w:t>во</w:t>
      </w:r>
      <w:r>
        <w:rPr>
          <w:color w:val="000000"/>
          <w:sz w:val="28"/>
          <w:szCs w:val="28"/>
        </w:rPr>
        <w:t>го акта   в печатном средстве массовой информации.</w:t>
      </w:r>
      <w:r w:rsidRPr="008C63E5">
        <w:rPr>
          <w:color w:val="000000"/>
          <w:sz w:val="28"/>
          <w:szCs w:val="28"/>
        </w:rPr>
        <w:t xml:space="preserve">  </w:t>
      </w:r>
    </w:p>
    <w:p w:rsidR="00C45157" w:rsidRDefault="00F71744" w:rsidP="00E134C3">
      <w:pPr>
        <w:pStyle w:val="ConsNormal"/>
        <w:widowControl/>
        <w:tabs>
          <w:tab w:val="left" w:pos="-426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C4515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45157">
        <w:rPr>
          <w:rFonts w:ascii="Times New Roman" w:hAnsi="Times New Roman"/>
          <w:sz w:val="28"/>
          <w:szCs w:val="28"/>
        </w:rPr>
        <w:t>Муниципальный нормативный п</w:t>
      </w:r>
      <w:r w:rsidR="00C45157" w:rsidRPr="00427C66">
        <w:rPr>
          <w:rFonts w:ascii="Times New Roman" w:hAnsi="Times New Roman"/>
          <w:sz w:val="28"/>
          <w:szCs w:val="28"/>
        </w:rPr>
        <w:t>равовой акт, подлежащий официальному опубликованию</w:t>
      </w:r>
      <w:r w:rsidR="00C45157">
        <w:rPr>
          <w:rFonts w:ascii="Times New Roman" w:hAnsi="Times New Roman"/>
          <w:sz w:val="28"/>
          <w:szCs w:val="28"/>
        </w:rPr>
        <w:t xml:space="preserve"> (обнародованию)</w:t>
      </w:r>
      <w:r w:rsidR="00C45157" w:rsidRPr="00427C66">
        <w:rPr>
          <w:rFonts w:ascii="Times New Roman" w:hAnsi="Times New Roman"/>
          <w:sz w:val="28"/>
          <w:szCs w:val="28"/>
        </w:rPr>
        <w:t xml:space="preserve">, также  размещается  на официальном сайте администрации Ейского городского поселения Ейского района в </w:t>
      </w:r>
      <w:r w:rsidR="004E367C" w:rsidRPr="004E367C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информационно-телекоммуникационной сети</w:t>
      </w:r>
      <w:r w:rsidR="004E367C" w:rsidRPr="00427C66">
        <w:rPr>
          <w:rFonts w:ascii="Times New Roman" w:hAnsi="Times New Roman"/>
          <w:sz w:val="28"/>
          <w:szCs w:val="28"/>
        </w:rPr>
        <w:t xml:space="preserve"> </w:t>
      </w:r>
      <w:r w:rsidR="00C45157" w:rsidRPr="00427C66">
        <w:rPr>
          <w:rFonts w:ascii="Times New Roman" w:hAnsi="Times New Roman"/>
          <w:sz w:val="28"/>
          <w:szCs w:val="28"/>
        </w:rPr>
        <w:t xml:space="preserve">Интернет </w:t>
      </w:r>
      <w:hyperlink r:id="rId7" w:history="1">
        <w:r w:rsidR="00C45157"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lang w:val="en-US"/>
          </w:rPr>
          <w:t>www</w:t>
        </w:r>
        <w:r w:rsidR="00C45157"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.</w:t>
        </w:r>
        <w:r w:rsidR="00C45157"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lang w:val="en-US"/>
          </w:rPr>
          <w:t>adm</w:t>
        </w:r>
        <w:r w:rsidR="00C45157"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-</w:t>
        </w:r>
        <w:r w:rsidR="00C45157"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lang w:val="en-US"/>
          </w:rPr>
          <w:t>yeisk</w:t>
        </w:r>
        <w:r w:rsidR="00C45157"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.</w:t>
        </w:r>
        <w:r w:rsidR="00C45157"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1F09EF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 xml:space="preserve"> (далее – сайт </w:t>
      </w:r>
      <w:hyperlink r:id="rId8" w:history="1">
        <w:r w:rsidR="001F09EF"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lang w:val="en-US"/>
          </w:rPr>
          <w:t>www</w:t>
        </w:r>
        <w:r w:rsidR="001F09EF"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.</w:t>
        </w:r>
        <w:r w:rsidR="001F09EF"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lang w:val="en-US"/>
          </w:rPr>
          <w:t>adm</w:t>
        </w:r>
        <w:r w:rsidR="001F09EF"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-</w:t>
        </w:r>
        <w:r w:rsidR="001F09EF"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lang w:val="en-US"/>
          </w:rPr>
          <w:t>yeisk</w:t>
        </w:r>
        <w:r w:rsidR="001F09EF"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.</w:t>
        </w:r>
        <w:r w:rsidR="001F09EF" w:rsidRPr="00A8221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1F09EF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>)</w:t>
      </w:r>
      <w:r w:rsidR="00C45157" w:rsidRPr="00A8221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220D65" w:rsidRDefault="00F71744" w:rsidP="00E134C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="00E134C3" w:rsidRPr="008C63E5">
        <w:rPr>
          <w:color w:val="000000"/>
          <w:sz w:val="28"/>
          <w:szCs w:val="28"/>
        </w:rPr>
        <w:t>Р</w:t>
      </w:r>
      <w:r w:rsidR="00E134C3">
        <w:rPr>
          <w:sz w:val="28"/>
          <w:szCs w:val="28"/>
        </w:rPr>
        <w:t xml:space="preserve">ешение о бюджете </w:t>
      </w:r>
      <w:r w:rsidR="00AB1A03">
        <w:rPr>
          <w:sz w:val="28"/>
          <w:szCs w:val="28"/>
        </w:rPr>
        <w:t xml:space="preserve">без приложений  к нему </w:t>
      </w:r>
      <w:r w:rsidR="00E134C3">
        <w:rPr>
          <w:sz w:val="28"/>
          <w:szCs w:val="28"/>
        </w:rPr>
        <w:t xml:space="preserve">подлежит официальному опубликованию </w:t>
      </w:r>
      <w:r w:rsidR="001A0DAC" w:rsidRPr="008C63E5">
        <w:rPr>
          <w:color w:val="000000"/>
          <w:sz w:val="28"/>
          <w:szCs w:val="28"/>
        </w:rPr>
        <w:t>в печатном средстве  массовой информации</w:t>
      </w:r>
      <w:r w:rsidR="00E134C3">
        <w:rPr>
          <w:sz w:val="28"/>
          <w:szCs w:val="28"/>
        </w:rPr>
        <w:t xml:space="preserve"> не позднее 10 дней после его подписания. </w:t>
      </w:r>
    </w:p>
    <w:p w:rsidR="00E134C3" w:rsidRDefault="00E134C3" w:rsidP="00E13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опубликовании решения о бюджете в печатном средстве массовой информации приложения к решению о бюджете  не публикуются</w:t>
      </w:r>
      <w:r w:rsidR="009F760A">
        <w:rPr>
          <w:sz w:val="28"/>
          <w:szCs w:val="28"/>
        </w:rPr>
        <w:t>. Решение о бюджете с приложениями к нему публикуются</w:t>
      </w:r>
      <w:r w:rsidR="00D20555">
        <w:rPr>
          <w:sz w:val="28"/>
          <w:szCs w:val="28"/>
        </w:rPr>
        <w:t xml:space="preserve"> </w:t>
      </w:r>
      <w:r w:rsidR="001F09EF" w:rsidRPr="008C63E5">
        <w:rPr>
          <w:color w:val="000000"/>
          <w:sz w:val="28"/>
          <w:szCs w:val="28"/>
        </w:rPr>
        <w:t>на сайт</w:t>
      </w:r>
      <w:r w:rsidR="009F760A">
        <w:rPr>
          <w:color w:val="000000"/>
          <w:sz w:val="28"/>
          <w:szCs w:val="28"/>
        </w:rPr>
        <w:t>е</w:t>
      </w:r>
      <w:r w:rsidR="001F09EF" w:rsidRPr="008C63E5">
        <w:rPr>
          <w:color w:val="000000"/>
          <w:sz w:val="28"/>
          <w:szCs w:val="28"/>
        </w:rPr>
        <w:t xml:space="preserve"> </w:t>
      </w:r>
      <w:r w:rsidR="001F09EF">
        <w:rPr>
          <w:color w:val="000000"/>
          <w:sz w:val="28"/>
          <w:szCs w:val="28"/>
        </w:rPr>
        <w:t>«</w:t>
      </w:r>
      <w:r w:rsidR="001F09EF" w:rsidRPr="008C63E5">
        <w:rPr>
          <w:color w:val="000000"/>
          <w:sz w:val="28"/>
          <w:szCs w:val="28"/>
          <w:lang w:val="en-US"/>
        </w:rPr>
        <w:t>municipalnyjvestnik</w:t>
      </w:r>
      <w:r w:rsidR="001F09EF">
        <w:rPr>
          <w:color w:val="000000"/>
          <w:sz w:val="28"/>
          <w:szCs w:val="28"/>
        </w:rPr>
        <w:t>» и</w:t>
      </w:r>
      <w:r w:rsidR="009F760A">
        <w:rPr>
          <w:color w:val="000000"/>
          <w:sz w:val="28"/>
          <w:szCs w:val="28"/>
        </w:rPr>
        <w:t xml:space="preserve"> размещается на сайте</w:t>
      </w:r>
      <w:r w:rsidR="001F09EF">
        <w:rPr>
          <w:color w:val="000000"/>
          <w:sz w:val="28"/>
          <w:szCs w:val="28"/>
        </w:rPr>
        <w:t xml:space="preserve"> </w:t>
      </w:r>
      <w:r w:rsidR="001F09EF">
        <w:rPr>
          <w:sz w:val="28"/>
          <w:szCs w:val="28"/>
        </w:rPr>
        <w:t xml:space="preserve"> </w:t>
      </w:r>
      <w:hyperlink r:id="rId9" w:history="1"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  <w:lang w:val="en-US"/>
          </w:rPr>
          <w:t>www</w:t>
        </w:r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</w:rPr>
          <w:t>.</w:t>
        </w:r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  <w:lang w:val="en-US"/>
          </w:rPr>
          <w:t>adm</w:t>
        </w:r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</w:rPr>
          <w:t>-</w:t>
        </w:r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  <w:lang w:val="en-US"/>
          </w:rPr>
          <w:t>yeisk</w:t>
        </w:r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</w:rPr>
          <w:t>.</w:t>
        </w:r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Pr="00A82216">
        <w:rPr>
          <w:color w:val="000000" w:themeColor="text1"/>
          <w:sz w:val="28"/>
          <w:szCs w:val="28"/>
        </w:rPr>
        <w:t xml:space="preserve">, </w:t>
      </w:r>
      <w:r>
        <w:rPr>
          <w:sz w:val="28"/>
          <w:szCs w:val="28"/>
        </w:rPr>
        <w:t xml:space="preserve"> о чем доводится до сведения жителей Ейского городского поселения Ейского района посредством публикации об этом информации в печатном средстве массовой информации одновременно с публикацией текста решения о бюджете.</w:t>
      </w:r>
    </w:p>
    <w:p w:rsidR="00E134C3" w:rsidRPr="00A82216" w:rsidRDefault="009A2200" w:rsidP="00E134C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E134C3" w:rsidRPr="008C63E5">
        <w:rPr>
          <w:color w:val="000000"/>
          <w:sz w:val="28"/>
          <w:szCs w:val="28"/>
        </w:rPr>
        <w:t xml:space="preserve">. Муниципальные ненормативные правовые акты, оповещения о  начале общественных  обсуждений  или  публичных  слушаний,   заключения о результатах общественных обсуждений или публичных слушаний, муниципальные правовые акты, принятые по результатам общественных обсуждений или публичных слушаний, извещения  о проведении аукциона по продаже земельного участка, находящегося в государственной или муниципальной собственности, аукциона на право заключения  договора аренды земельного </w:t>
      </w:r>
      <w:r w:rsidR="00E134C3" w:rsidRPr="0062525A">
        <w:rPr>
          <w:color w:val="000000"/>
          <w:sz w:val="28"/>
          <w:szCs w:val="28"/>
        </w:rPr>
        <w:t>участка, находящегося в государственной или муниципальной собственности</w:t>
      </w:r>
      <w:r w:rsidR="00E134C3">
        <w:rPr>
          <w:color w:val="000000"/>
          <w:sz w:val="28"/>
          <w:szCs w:val="28"/>
        </w:rPr>
        <w:t>,</w:t>
      </w:r>
      <w:r w:rsidR="00E134C3" w:rsidRPr="0062525A">
        <w:rPr>
          <w:color w:val="000000"/>
          <w:sz w:val="28"/>
          <w:szCs w:val="28"/>
        </w:rPr>
        <w:t xml:space="preserve"> </w:t>
      </w:r>
      <w:r w:rsidR="00E134C3" w:rsidRPr="008C63E5">
        <w:rPr>
          <w:color w:val="000000"/>
          <w:sz w:val="28"/>
          <w:szCs w:val="28"/>
        </w:rPr>
        <w:t>публикуются на сайте «</w:t>
      </w:r>
      <w:r w:rsidR="00E134C3" w:rsidRPr="008C63E5">
        <w:rPr>
          <w:color w:val="000000"/>
          <w:sz w:val="28"/>
          <w:szCs w:val="28"/>
          <w:lang w:val="en-US"/>
        </w:rPr>
        <w:t>municipalnyjvestnik</w:t>
      </w:r>
      <w:r w:rsidR="009F760A">
        <w:rPr>
          <w:color w:val="000000"/>
          <w:sz w:val="28"/>
          <w:szCs w:val="28"/>
        </w:rPr>
        <w:t xml:space="preserve">» и размещаются на  </w:t>
      </w:r>
      <w:r w:rsidR="00E134C3" w:rsidRPr="008C63E5">
        <w:rPr>
          <w:color w:val="000000"/>
          <w:sz w:val="28"/>
          <w:szCs w:val="28"/>
        </w:rPr>
        <w:t xml:space="preserve"> сайте</w:t>
      </w:r>
      <w:r w:rsidR="00A82216">
        <w:rPr>
          <w:color w:val="000000"/>
          <w:sz w:val="28"/>
          <w:szCs w:val="28"/>
        </w:rPr>
        <w:t xml:space="preserve">  </w:t>
      </w:r>
      <w:hyperlink r:id="rId10" w:history="1"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  <w:lang w:val="en-US"/>
          </w:rPr>
          <w:t>www</w:t>
        </w:r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</w:rPr>
          <w:t>.</w:t>
        </w:r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  <w:lang w:val="en-US"/>
          </w:rPr>
          <w:t>adm</w:t>
        </w:r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</w:rPr>
          <w:t>-</w:t>
        </w:r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  <w:lang w:val="en-US"/>
          </w:rPr>
          <w:t>yeisk</w:t>
        </w:r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</w:rPr>
          <w:t>.</w:t>
        </w:r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E134C3" w:rsidRPr="00A82216">
        <w:rPr>
          <w:color w:val="000000" w:themeColor="text1"/>
          <w:sz w:val="28"/>
          <w:szCs w:val="28"/>
        </w:rPr>
        <w:t>.</w:t>
      </w:r>
    </w:p>
    <w:p w:rsidR="00E134C3" w:rsidRPr="00186C6D" w:rsidRDefault="00E134C3" w:rsidP="00186C6D">
      <w:pPr>
        <w:pStyle w:val="ConsNormal"/>
        <w:widowControl/>
        <w:tabs>
          <w:tab w:val="left" w:pos="-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86C6D" w:rsidRPr="00186C6D">
        <w:rPr>
          <w:rFonts w:ascii="Times New Roman" w:hAnsi="Times New Roman" w:cs="Times New Roman"/>
          <w:sz w:val="28"/>
          <w:szCs w:val="28"/>
        </w:rPr>
        <w:t xml:space="preserve">11. </w:t>
      </w:r>
      <w:r w:rsidRPr="00186C6D">
        <w:rPr>
          <w:rFonts w:ascii="Times New Roman" w:hAnsi="Times New Roman" w:cs="Times New Roman"/>
          <w:sz w:val="28"/>
          <w:szCs w:val="28"/>
        </w:rPr>
        <w:t xml:space="preserve"> Оригинал</w:t>
      </w:r>
      <w:r w:rsidR="00FE4581">
        <w:rPr>
          <w:rFonts w:ascii="Times New Roman" w:hAnsi="Times New Roman" w:cs="Times New Roman"/>
          <w:sz w:val="28"/>
          <w:szCs w:val="28"/>
        </w:rPr>
        <w:t>ы</w:t>
      </w:r>
      <w:r w:rsidRPr="00186C6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E4581">
        <w:rPr>
          <w:rFonts w:ascii="Times New Roman" w:hAnsi="Times New Roman" w:cs="Times New Roman"/>
          <w:sz w:val="28"/>
          <w:szCs w:val="28"/>
        </w:rPr>
        <w:t xml:space="preserve">ых </w:t>
      </w:r>
      <w:r w:rsidRPr="00186C6D">
        <w:rPr>
          <w:rFonts w:ascii="Times New Roman" w:hAnsi="Times New Roman" w:cs="Times New Roman"/>
          <w:sz w:val="28"/>
          <w:szCs w:val="28"/>
        </w:rPr>
        <w:t xml:space="preserve"> </w:t>
      </w:r>
      <w:r w:rsidR="00186C6D">
        <w:rPr>
          <w:rFonts w:ascii="Times New Roman" w:hAnsi="Times New Roman" w:cs="Times New Roman"/>
          <w:sz w:val="28"/>
          <w:szCs w:val="28"/>
        </w:rPr>
        <w:t>нормативн</w:t>
      </w:r>
      <w:r w:rsidR="00FE4581">
        <w:rPr>
          <w:rFonts w:ascii="Times New Roman" w:hAnsi="Times New Roman" w:cs="Times New Roman"/>
          <w:sz w:val="28"/>
          <w:szCs w:val="28"/>
        </w:rPr>
        <w:t>ых</w:t>
      </w:r>
      <w:r w:rsidR="00186C6D">
        <w:rPr>
          <w:rFonts w:ascii="Times New Roman" w:hAnsi="Times New Roman" w:cs="Times New Roman"/>
          <w:sz w:val="28"/>
          <w:szCs w:val="28"/>
        </w:rPr>
        <w:t xml:space="preserve"> </w:t>
      </w:r>
      <w:r w:rsidRPr="00186C6D">
        <w:rPr>
          <w:rFonts w:ascii="Times New Roman" w:hAnsi="Times New Roman" w:cs="Times New Roman"/>
          <w:sz w:val="28"/>
          <w:szCs w:val="28"/>
        </w:rPr>
        <w:t>правов</w:t>
      </w:r>
      <w:r w:rsidR="00FE4581">
        <w:rPr>
          <w:rFonts w:ascii="Times New Roman" w:hAnsi="Times New Roman" w:cs="Times New Roman"/>
          <w:sz w:val="28"/>
          <w:szCs w:val="28"/>
        </w:rPr>
        <w:t>ых</w:t>
      </w:r>
      <w:r w:rsidRPr="00186C6D">
        <w:rPr>
          <w:rFonts w:ascii="Times New Roman" w:hAnsi="Times New Roman" w:cs="Times New Roman"/>
          <w:sz w:val="28"/>
          <w:szCs w:val="28"/>
        </w:rPr>
        <w:t xml:space="preserve"> акт</w:t>
      </w:r>
      <w:r w:rsidR="00FE4581">
        <w:rPr>
          <w:rFonts w:ascii="Times New Roman" w:hAnsi="Times New Roman" w:cs="Times New Roman"/>
          <w:sz w:val="28"/>
          <w:szCs w:val="28"/>
        </w:rPr>
        <w:t>ов администрации Ейского городского поселения Ейского района</w:t>
      </w:r>
      <w:r w:rsidR="006F361D" w:rsidRPr="00186C6D">
        <w:rPr>
          <w:rFonts w:ascii="Times New Roman" w:hAnsi="Times New Roman" w:cs="Times New Roman"/>
          <w:sz w:val="28"/>
          <w:szCs w:val="28"/>
        </w:rPr>
        <w:t>, соглашени</w:t>
      </w:r>
      <w:r w:rsidR="00FE4581">
        <w:rPr>
          <w:rFonts w:ascii="Times New Roman" w:hAnsi="Times New Roman" w:cs="Times New Roman"/>
          <w:sz w:val="28"/>
          <w:szCs w:val="28"/>
        </w:rPr>
        <w:t>й</w:t>
      </w:r>
      <w:r w:rsidR="006F361D" w:rsidRPr="00186C6D">
        <w:rPr>
          <w:rFonts w:ascii="Times New Roman" w:hAnsi="Times New Roman" w:cs="Times New Roman"/>
          <w:sz w:val="28"/>
          <w:szCs w:val="28"/>
        </w:rPr>
        <w:t>, заключенн</w:t>
      </w:r>
      <w:r w:rsidR="00FE4581">
        <w:rPr>
          <w:rFonts w:ascii="Times New Roman" w:hAnsi="Times New Roman" w:cs="Times New Roman"/>
          <w:sz w:val="28"/>
          <w:szCs w:val="28"/>
        </w:rPr>
        <w:t xml:space="preserve">ых </w:t>
      </w:r>
      <w:r w:rsidR="006F361D" w:rsidRPr="00186C6D">
        <w:rPr>
          <w:rFonts w:ascii="Times New Roman" w:hAnsi="Times New Roman" w:cs="Times New Roman"/>
          <w:sz w:val="28"/>
          <w:szCs w:val="28"/>
        </w:rPr>
        <w:t xml:space="preserve"> между органами местного самоуправления</w:t>
      </w:r>
      <w:r w:rsidR="004E367C">
        <w:rPr>
          <w:rFonts w:ascii="Times New Roman" w:hAnsi="Times New Roman" w:cs="Times New Roman"/>
          <w:sz w:val="28"/>
          <w:szCs w:val="28"/>
        </w:rPr>
        <w:t xml:space="preserve">, </w:t>
      </w:r>
      <w:r w:rsidR="00FE4581">
        <w:rPr>
          <w:rFonts w:ascii="Times New Roman" w:hAnsi="Times New Roman" w:cs="Times New Roman"/>
          <w:sz w:val="28"/>
          <w:szCs w:val="28"/>
        </w:rPr>
        <w:t xml:space="preserve">копии муниципальных нормативных правовых актов Совета Ейского городского поселения Ейского района </w:t>
      </w:r>
      <w:r w:rsidRPr="00186C6D">
        <w:rPr>
          <w:rFonts w:ascii="Times New Roman" w:hAnsi="Times New Roman" w:cs="Times New Roman"/>
          <w:sz w:val="28"/>
          <w:szCs w:val="28"/>
        </w:rPr>
        <w:t xml:space="preserve"> хран</w:t>
      </w:r>
      <w:r w:rsidR="00FE4581">
        <w:rPr>
          <w:rFonts w:ascii="Times New Roman" w:hAnsi="Times New Roman" w:cs="Times New Roman"/>
          <w:sz w:val="28"/>
          <w:szCs w:val="28"/>
        </w:rPr>
        <w:t>ят</w:t>
      </w:r>
      <w:r w:rsidRPr="00186C6D">
        <w:rPr>
          <w:rFonts w:ascii="Times New Roman" w:hAnsi="Times New Roman" w:cs="Times New Roman"/>
          <w:sz w:val="28"/>
          <w:szCs w:val="28"/>
        </w:rPr>
        <w:t>ся в</w:t>
      </w:r>
      <w:r w:rsidR="004E367C">
        <w:rPr>
          <w:rFonts w:ascii="Times New Roman" w:hAnsi="Times New Roman" w:cs="Times New Roman"/>
          <w:sz w:val="28"/>
          <w:szCs w:val="28"/>
        </w:rPr>
        <w:t xml:space="preserve"> общем отделе</w:t>
      </w:r>
      <w:r w:rsidRPr="00186C6D">
        <w:rPr>
          <w:rFonts w:ascii="Times New Roman" w:hAnsi="Times New Roman" w:cs="Times New Roman"/>
          <w:sz w:val="28"/>
          <w:szCs w:val="28"/>
        </w:rPr>
        <w:t xml:space="preserve"> администрации Ейского </w:t>
      </w:r>
      <w:r w:rsidRPr="00186C6D">
        <w:rPr>
          <w:rFonts w:ascii="Times New Roman" w:hAnsi="Times New Roman" w:cs="Times New Roman"/>
          <w:sz w:val="28"/>
          <w:szCs w:val="28"/>
        </w:rPr>
        <w:lastRenderedPageBreak/>
        <w:t>городского</w:t>
      </w:r>
      <w:r w:rsidR="001C1678">
        <w:rPr>
          <w:rFonts w:ascii="Times New Roman" w:hAnsi="Times New Roman" w:cs="Times New Roman"/>
          <w:sz w:val="28"/>
          <w:szCs w:val="28"/>
        </w:rPr>
        <w:t xml:space="preserve"> поселения Ейского района, копии</w:t>
      </w:r>
      <w:r w:rsidR="00FE4581">
        <w:rPr>
          <w:rFonts w:ascii="Times New Roman" w:hAnsi="Times New Roman" w:cs="Times New Roman"/>
          <w:sz w:val="28"/>
          <w:szCs w:val="28"/>
        </w:rPr>
        <w:t xml:space="preserve"> указанных актов и соглашений</w:t>
      </w:r>
      <w:r w:rsidRPr="00186C6D">
        <w:rPr>
          <w:rFonts w:ascii="Times New Roman" w:hAnsi="Times New Roman" w:cs="Times New Roman"/>
          <w:sz w:val="28"/>
          <w:szCs w:val="28"/>
        </w:rPr>
        <w:t xml:space="preserve"> переда</w:t>
      </w:r>
      <w:r w:rsidR="00FE4581">
        <w:rPr>
          <w:rFonts w:ascii="Times New Roman" w:hAnsi="Times New Roman" w:cs="Times New Roman"/>
          <w:sz w:val="28"/>
          <w:szCs w:val="28"/>
        </w:rPr>
        <w:t>ю</w:t>
      </w:r>
      <w:r w:rsidRPr="00186C6D">
        <w:rPr>
          <w:rFonts w:ascii="Times New Roman" w:hAnsi="Times New Roman" w:cs="Times New Roman"/>
          <w:sz w:val="28"/>
          <w:szCs w:val="28"/>
        </w:rPr>
        <w:t xml:space="preserve">тся в муниципальное </w:t>
      </w:r>
      <w:r w:rsidR="00A82216" w:rsidRPr="00186C6D">
        <w:rPr>
          <w:rFonts w:ascii="Times New Roman" w:hAnsi="Times New Roman" w:cs="Times New Roman"/>
          <w:sz w:val="28"/>
          <w:szCs w:val="28"/>
        </w:rPr>
        <w:t>казенное</w:t>
      </w:r>
      <w:r w:rsidRPr="00186C6D">
        <w:rPr>
          <w:rFonts w:ascii="Times New Roman" w:hAnsi="Times New Roman" w:cs="Times New Roman"/>
          <w:sz w:val="28"/>
          <w:szCs w:val="28"/>
        </w:rPr>
        <w:t xml:space="preserve"> учреждение культуры Ейского городского поселения Ейского района «Ейская централизованная библиотечная система», которое обеспечивает гражданам возможность ознакомления с  </w:t>
      </w:r>
      <w:r w:rsidR="00FE4581">
        <w:rPr>
          <w:rFonts w:ascii="Times New Roman" w:hAnsi="Times New Roman" w:cs="Times New Roman"/>
          <w:sz w:val="28"/>
          <w:szCs w:val="28"/>
        </w:rPr>
        <w:t xml:space="preserve">муниципальным нормативным </w:t>
      </w:r>
      <w:r w:rsidRPr="00186C6D">
        <w:rPr>
          <w:rFonts w:ascii="Times New Roman" w:hAnsi="Times New Roman" w:cs="Times New Roman"/>
          <w:sz w:val="28"/>
          <w:szCs w:val="28"/>
        </w:rPr>
        <w:t>правовым актом</w:t>
      </w:r>
      <w:r w:rsidR="006F361D" w:rsidRPr="00186C6D">
        <w:rPr>
          <w:rFonts w:ascii="Times New Roman" w:hAnsi="Times New Roman" w:cs="Times New Roman"/>
          <w:sz w:val="28"/>
          <w:szCs w:val="28"/>
        </w:rPr>
        <w:t>, соглашением, заключенным между органами местного самоуправления</w:t>
      </w:r>
      <w:r w:rsidR="00186C6D">
        <w:rPr>
          <w:rFonts w:ascii="Times New Roman" w:hAnsi="Times New Roman" w:cs="Times New Roman"/>
          <w:sz w:val="28"/>
          <w:szCs w:val="28"/>
        </w:rPr>
        <w:t>,</w:t>
      </w:r>
      <w:r w:rsidRPr="00186C6D">
        <w:rPr>
          <w:rFonts w:ascii="Times New Roman" w:hAnsi="Times New Roman" w:cs="Times New Roman"/>
          <w:sz w:val="28"/>
          <w:szCs w:val="28"/>
        </w:rPr>
        <w:t xml:space="preserve"> без взимания платы.</w:t>
      </w:r>
    </w:p>
    <w:p w:rsidR="00E134C3" w:rsidRDefault="00220D65" w:rsidP="00E134C3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186C6D">
        <w:rPr>
          <w:sz w:val="28"/>
          <w:szCs w:val="28"/>
        </w:rPr>
        <w:t>2</w:t>
      </w:r>
      <w:r w:rsidR="00E134C3">
        <w:rPr>
          <w:sz w:val="28"/>
          <w:szCs w:val="28"/>
        </w:rPr>
        <w:t xml:space="preserve">. О допущенных при официальном опубликовании </w:t>
      </w:r>
      <w:r w:rsidR="00354F20">
        <w:rPr>
          <w:sz w:val="28"/>
          <w:szCs w:val="28"/>
        </w:rPr>
        <w:t xml:space="preserve">(обнародовании) муниципального </w:t>
      </w:r>
      <w:r w:rsidR="00E134C3">
        <w:rPr>
          <w:sz w:val="28"/>
          <w:szCs w:val="28"/>
        </w:rPr>
        <w:t>правового акта, иной официальной информации ошибках, опечатках и иных неточностях производится официальное извещение</w:t>
      </w:r>
      <w:r w:rsidR="00186C6D" w:rsidRPr="00186C6D">
        <w:rPr>
          <w:color w:val="000000" w:themeColor="text1"/>
          <w:sz w:val="28"/>
          <w:szCs w:val="28"/>
        </w:rPr>
        <w:t xml:space="preserve"> </w:t>
      </w:r>
      <w:r w:rsidR="00186C6D" w:rsidRPr="00A82216">
        <w:rPr>
          <w:color w:val="000000" w:themeColor="text1"/>
          <w:sz w:val="28"/>
          <w:szCs w:val="28"/>
        </w:rPr>
        <w:t>об исправлении неточности и подлинная ред</w:t>
      </w:r>
      <w:r w:rsidR="00186C6D">
        <w:rPr>
          <w:sz w:val="28"/>
          <w:szCs w:val="28"/>
        </w:rPr>
        <w:t>акция соответствующих положений</w:t>
      </w:r>
      <w:r w:rsidR="00E134C3">
        <w:rPr>
          <w:sz w:val="28"/>
          <w:szCs w:val="28"/>
        </w:rPr>
        <w:t xml:space="preserve"> в средствах массовой информации</w:t>
      </w:r>
      <w:r w:rsidR="00186C6D">
        <w:rPr>
          <w:sz w:val="28"/>
          <w:szCs w:val="28"/>
        </w:rPr>
        <w:t xml:space="preserve">, на </w:t>
      </w:r>
      <w:r w:rsidR="00186C6D" w:rsidRPr="008C63E5">
        <w:rPr>
          <w:color w:val="000000"/>
          <w:sz w:val="28"/>
          <w:szCs w:val="28"/>
        </w:rPr>
        <w:t>сайте «</w:t>
      </w:r>
      <w:r w:rsidR="00186C6D" w:rsidRPr="008C63E5">
        <w:rPr>
          <w:color w:val="000000"/>
          <w:sz w:val="28"/>
          <w:szCs w:val="28"/>
          <w:lang w:val="en-US"/>
        </w:rPr>
        <w:t>municipalnyjvestnik</w:t>
      </w:r>
      <w:r w:rsidR="00186C6D" w:rsidRPr="008C63E5">
        <w:rPr>
          <w:color w:val="000000"/>
          <w:sz w:val="28"/>
          <w:szCs w:val="28"/>
        </w:rPr>
        <w:t>»</w:t>
      </w:r>
      <w:r w:rsidR="00186C6D">
        <w:rPr>
          <w:color w:val="000000"/>
          <w:sz w:val="28"/>
          <w:szCs w:val="28"/>
        </w:rPr>
        <w:t>,</w:t>
      </w:r>
      <w:r w:rsidR="00186C6D" w:rsidRPr="008C63E5">
        <w:rPr>
          <w:color w:val="000000"/>
          <w:sz w:val="28"/>
          <w:szCs w:val="28"/>
        </w:rPr>
        <w:t xml:space="preserve"> </w:t>
      </w:r>
      <w:r w:rsidR="00186C6D" w:rsidRPr="00A82216">
        <w:rPr>
          <w:color w:val="000000" w:themeColor="text1"/>
          <w:sz w:val="28"/>
          <w:szCs w:val="28"/>
        </w:rPr>
        <w:t>где были ранее опубликован</w:t>
      </w:r>
      <w:r w:rsidR="001C623A">
        <w:rPr>
          <w:color w:val="000000" w:themeColor="text1"/>
          <w:sz w:val="28"/>
          <w:szCs w:val="28"/>
        </w:rPr>
        <w:t>ы</w:t>
      </w:r>
      <w:r w:rsidR="00186C6D" w:rsidRPr="00A82216">
        <w:rPr>
          <w:color w:val="000000" w:themeColor="text1"/>
          <w:sz w:val="28"/>
          <w:szCs w:val="28"/>
        </w:rPr>
        <w:t xml:space="preserve">  правовой акт или  иная официальная информация</w:t>
      </w:r>
      <w:r w:rsidR="00186C6D">
        <w:rPr>
          <w:color w:val="000000" w:themeColor="text1"/>
          <w:sz w:val="28"/>
          <w:szCs w:val="28"/>
        </w:rPr>
        <w:t>,</w:t>
      </w:r>
      <w:r w:rsidR="00E134C3">
        <w:rPr>
          <w:sz w:val="28"/>
          <w:szCs w:val="28"/>
        </w:rPr>
        <w:t xml:space="preserve"> и на сайте </w:t>
      </w:r>
      <w:r w:rsidR="004C4A16">
        <w:rPr>
          <w:sz w:val="28"/>
          <w:szCs w:val="28"/>
        </w:rPr>
        <w:t xml:space="preserve"> </w:t>
      </w:r>
      <w:hyperlink r:id="rId11" w:history="1"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  <w:lang w:val="en-US"/>
          </w:rPr>
          <w:t>www</w:t>
        </w:r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</w:rPr>
          <w:t>.</w:t>
        </w:r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  <w:lang w:val="en-US"/>
          </w:rPr>
          <w:t>adm</w:t>
        </w:r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</w:rPr>
          <w:t>-</w:t>
        </w:r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  <w:lang w:val="en-US"/>
          </w:rPr>
          <w:t>yeisk</w:t>
        </w:r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</w:rPr>
          <w:t>.</w:t>
        </w:r>
        <w:r w:rsidR="00A82216" w:rsidRPr="00A82216">
          <w:rPr>
            <w:rStyle w:val="a3"/>
            <w:bCs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186C6D">
        <w:rPr>
          <w:color w:val="000000" w:themeColor="text1"/>
          <w:sz w:val="28"/>
          <w:szCs w:val="28"/>
        </w:rPr>
        <w:t>.</w:t>
      </w:r>
    </w:p>
    <w:p w:rsidR="004C4A16" w:rsidRDefault="004C4A16" w:rsidP="00E134C3">
      <w:pPr>
        <w:widowControl/>
        <w:jc w:val="both"/>
        <w:rPr>
          <w:sz w:val="28"/>
          <w:szCs w:val="28"/>
        </w:rPr>
      </w:pPr>
    </w:p>
    <w:p w:rsidR="00E134C3" w:rsidRDefault="00E134C3" w:rsidP="00E134C3">
      <w:pPr>
        <w:pStyle w:val="ConsNormal"/>
        <w:widowControl/>
        <w:tabs>
          <w:tab w:val="left" w:pos="-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34C3" w:rsidRPr="00427C66" w:rsidRDefault="00E134C3" w:rsidP="004C4A16">
      <w:pPr>
        <w:pStyle w:val="ConsNormal"/>
        <w:widowControl/>
        <w:tabs>
          <w:tab w:val="left" w:pos="-426"/>
        </w:tabs>
        <w:ind w:firstLine="0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правового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А.В. Шапка</w:t>
      </w:r>
    </w:p>
    <w:p w:rsidR="00CE0600" w:rsidRDefault="00893D13"/>
    <w:sectPr w:rsidR="00CE0600" w:rsidSect="00847029">
      <w:headerReference w:type="even" r:id="rId12"/>
      <w:headerReference w:type="default" r:id="rId13"/>
      <w:headerReference w:type="first" r:id="rId14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D13" w:rsidRDefault="00893D13" w:rsidP="00B97386">
      <w:r>
        <w:separator/>
      </w:r>
    </w:p>
  </w:endnote>
  <w:endnote w:type="continuationSeparator" w:id="0">
    <w:p w:rsidR="00893D13" w:rsidRDefault="00893D13" w:rsidP="00B97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D13" w:rsidRDefault="00893D13" w:rsidP="00B97386">
      <w:r>
        <w:separator/>
      </w:r>
    </w:p>
  </w:footnote>
  <w:footnote w:type="continuationSeparator" w:id="0">
    <w:p w:rsidR="00893D13" w:rsidRDefault="00893D13" w:rsidP="00B97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76A" w:rsidRDefault="00FF2E6E" w:rsidP="001168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476A" w:rsidRDefault="00893D1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0620388"/>
      <w:docPartObj>
        <w:docPartGallery w:val="Page Numbers (Top of Page)"/>
        <w:docPartUnique/>
      </w:docPartObj>
    </w:sdtPr>
    <w:sdtEndPr/>
    <w:sdtContent>
      <w:p w:rsidR="00B97386" w:rsidRDefault="00B9738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8A8">
          <w:rPr>
            <w:noProof/>
          </w:rPr>
          <w:t>2</w:t>
        </w:r>
        <w:r>
          <w:fldChar w:fldCharType="end"/>
        </w:r>
      </w:p>
    </w:sdtContent>
  </w:sdt>
  <w:p w:rsidR="00B97386" w:rsidRDefault="00B9738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386" w:rsidRDefault="00B97386">
    <w:pPr>
      <w:pStyle w:val="a4"/>
      <w:jc w:val="center"/>
    </w:pPr>
  </w:p>
  <w:p w:rsidR="00B97386" w:rsidRDefault="00B973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162"/>
    <w:rsid w:val="000324B5"/>
    <w:rsid w:val="00074FA8"/>
    <w:rsid w:val="00096EF0"/>
    <w:rsid w:val="00170D6D"/>
    <w:rsid w:val="00186C6D"/>
    <w:rsid w:val="001954F8"/>
    <w:rsid w:val="001A0DAC"/>
    <w:rsid w:val="001C1678"/>
    <w:rsid w:val="001C623A"/>
    <w:rsid w:val="001F09EF"/>
    <w:rsid w:val="00220D65"/>
    <w:rsid w:val="0024016B"/>
    <w:rsid w:val="0025735E"/>
    <w:rsid w:val="003172CD"/>
    <w:rsid w:val="00354F20"/>
    <w:rsid w:val="00386B56"/>
    <w:rsid w:val="00391A55"/>
    <w:rsid w:val="004323F7"/>
    <w:rsid w:val="004C4A16"/>
    <w:rsid w:val="004E367C"/>
    <w:rsid w:val="00507822"/>
    <w:rsid w:val="00555647"/>
    <w:rsid w:val="005B081B"/>
    <w:rsid w:val="006F361D"/>
    <w:rsid w:val="007D1151"/>
    <w:rsid w:val="007F16AC"/>
    <w:rsid w:val="00814A7F"/>
    <w:rsid w:val="00847029"/>
    <w:rsid w:val="00893D13"/>
    <w:rsid w:val="008952DD"/>
    <w:rsid w:val="00902B47"/>
    <w:rsid w:val="00965DB0"/>
    <w:rsid w:val="009974B9"/>
    <w:rsid w:val="009A2200"/>
    <w:rsid w:val="009C4E40"/>
    <w:rsid w:val="009D2A8B"/>
    <w:rsid w:val="009F18C1"/>
    <w:rsid w:val="009F760A"/>
    <w:rsid w:val="00A112BA"/>
    <w:rsid w:val="00A82216"/>
    <w:rsid w:val="00AA68A8"/>
    <w:rsid w:val="00AB1A03"/>
    <w:rsid w:val="00B26216"/>
    <w:rsid w:val="00B43B84"/>
    <w:rsid w:val="00B55D0A"/>
    <w:rsid w:val="00B7749A"/>
    <w:rsid w:val="00B97386"/>
    <w:rsid w:val="00BF42EF"/>
    <w:rsid w:val="00C04DAC"/>
    <w:rsid w:val="00C45157"/>
    <w:rsid w:val="00D20555"/>
    <w:rsid w:val="00D23804"/>
    <w:rsid w:val="00D63162"/>
    <w:rsid w:val="00DE58F3"/>
    <w:rsid w:val="00E134C3"/>
    <w:rsid w:val="00EA0011"/>
    <w:rsid w:val="00EE26AD"/>
    <w:rsid w:val="00F71744"/>
    <w:rsid w:val="00FE4581"/>
    <w:rsid w:val="00FF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D3134"/>
  <w15:docId w15:val="{437153DC-F9D7-422D-AB24-1FD88B8E1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4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134C3"/>
    <w:rPr>
      <w:color w:val="0000FF"/>
      <w:u w:val="single"/>
    </w:rPr>
  </w:style>
  <w:style w:type="paragraph" w:customStyle="1" w:styleId="ConsNormal">
    <w:name w:val="ConsNormal"/>
    <w:rsid w:val="00E134C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rsid w:val="00E134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34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E134C3"/>
  </w:style>
  <w:style w:type="paragraph" w:styleId="a7">
    <w:name w:val="footer"/>
    <w:basedOn w:val="a"/>
    <w:link w:val="a8"/>
    <w:uiPriority w:val="99"/>
    <w:unhideWhenUsed/>
    <w:rsid w:val="00B973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73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54F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4F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yeisk.ru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http://www.adm-yeisk.ru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adm-yeisk.ru" TargetMode="External"/><Relationship Id="rId11" Type="http://schemas.openxmlformats.org/officeDocument/2006/relationships/hyperlink" Target="http://www.adm-yeisk.ru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adm-yeisk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dm-yei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1352</Words>
  <Characters>7709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2</cp:revision>
  <cp:lastPrinted>2022-10-12T06:31:00Z</cp:lastPrinted>
  <dcterms:created xsi:type="dcterms:W3CDTF">2022-10-13T13:46:00Z</dcterms:created>
  <dcterms:modified xsi:type="dcterms:W3CDTF">2022-10-13T13:46:00Z</dcterms:modified>
</cp:coreProperties>
</file>